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ayout w:type="fixed"/>
        <w:tblLook w:val="0000" w:firstRow="0" w:lastRow="0" w:firstColumn="0" w:lastColumn="0" w:noHBand="0" w:noVBand="0"/>
      </w:tblPr>
      <w:tblGrid>
        <w:gridCol w:w="3686"/>
        <w:gridCol w:w="5812"/>
      </w:tblGrid>
      <w:tr w:rsidR="002F56F7" w:rsidRPr="00311600" w:rsidTr="0013270E">
        <w:trPr>
          <w:trHeight w:val="1274"/>
        </w:trPr>
        <w:tc>
          <w:tcPr>
            <w:tcW w:w="3686" w:type="dxa"/>
          </w:tcPr>
          <w:p w:rsidR="002F56F7" w:rsidRPr="00311600" w:rsidRDefault="002F56F7" w:rsidP="00AF0264">
            <w:pPr>
              <w:tabs>
                <w:tab w:val="left" w:pos="428"/>
                <w:tab w:val="center" w:pos="2322"/>
              </w:tabs>
              <w:jc w:val="center"/>
              <w:rPr>
                <w:rFonts w:ascii="Times New Roman" w:hAnsi="Times New Roman"/>
                <w:sz w:val="26"/>
              </w:rPr>
            </w:pPr>
            <w:r w:rsidRPr="00311600">
              <w:rPr>
                <w:rFonts w:ascii="Times New Roman" w:hAnsi="Times New Roman"/>
                <w:sz w:val="26"/>
              </w:rPr>
              <w:t xml:space="preserve">UBND TỈNH </w:t>
            </w:r>
            <w:r w:rsidR="00052445">
              <w:rPr>
                <w:rFonts w:ascii="Times New Roman" w:hAnsi="Times New Roman"/>
                <w:sz w:val="26"/>
              </w:rPr>
              <w:t>HÀ NAM</w:t>
            </w:r>
          </w:p>
          <w:p w:rsidR="002F56F7" w:rsidRPr="00311600" w:rsidRDefault="0013270E" w:rsidP="00AF0264">
            <w:pPr>
              <w:tabs>
                <w:tab w:val="left" w:pos="428"/>
                <w:tab w:val="center" w:pos="2322"/>
              </w:tabs>
              <w:jc w:val="center"/>
              <w:rPr>
                <w:rFonts w:ascii="Times New Roman" w:hAnsi="Times New Roman"/>
                <w:b/>
                <w:bCs/>
                <w:sz w:val="26"/>
                <w:szCs w:val="26"/>
              </w:rPr>
            </w:pPr>
            <w:r>
              <w:rPr>
                <w:rFonts w:ascii="Times New Roman" w:hAnsi="Times New Roman"/>
                <w:b/>
                <w:sz w:val="26"/>
              </w:rPr>
              <w:t xml:space="preserve">SỞ Y TẾ </w:t>
            </w:r>
          </w:p>
          <w:p w:rsidR="002F56F7" w:rsidRPr="00311600" w:rsidRDefault="002F56F7" w:rsidP="00AF0264">
            <w:pPr>
              <w:jc w:val="center"/>
              <w:rPr>
                <w:rFonts w:ascii="Times New Roman" w:hAnsi="Times New Roman"/>
                <w:sz w:val="26"/>
              </w:rPr>
            </w:pPr>
            <w:r w:rsidRPr="00311600">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21C10083" wp14:editId="043D6507">
                      <wp:simplePos x="0" y="0"/>
                      <wp:positionH relativeFrom="column">
                        <wp:posOffset>869950</wp:posOffset>
                      </wp:positionH>
                      <wp:positionV relativeFrom="paragraph">
                        <wp:posOffset>14605</wp:posOffset>
                      </wp:positionV>
                      <wp:extent cx="419100" cy="0"/>
                      <wp:effectExtent l="0" t="0" r="19050" b="19050"/>
                      <wp:wrapNone/>
                      <wp:docPr id="145" name="Straight Arrow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5" o:spid="_x0000_s1026" type="#_x0000_t32" style="position:absolute;margin-left:68.5pt;margin-top:1.15pt;width:3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">
                      <o:lock v:ext="edit" shapetype="f"/>
                    </v:shape>
                  </w:pict>
                </mc:Fallback>
              </mc:AlternateContent>
            </w:r>
          </w:p>
          <w:p w:rsidR="002F56F7" w:rsidRPr="00311600" w:rsidRDefault="002F56F7" w:rsidP="0013270E">
            <w:pPr>
              <w:jc w:val="center"/>
              <w:rPr>
                <w:rFonts w:ascii="Times New Roman" w:hAnsi="Times New Roman"/>
                <w:sz w:val="26"/>
              </w:rPr>
            </w:pPr>
            <w:r w:rsidRPr="0013270E">
              <w:rPr>
                <w:rFonts w:ascii="Times New Roman" w:hAnsi="Times New Roman"/>
              </w:rPr>
              <w:t>Số:            /BC-</w:t>
            </w:r>
            <w:r w:rsidR="0013270E" w:rsidRPr="0013270E">
              <w:rPr>
                <w:rFonts w:ascii="Times New Roman" w:hAnsi="Times New Roman"/>
              </w:rPr>
              <w:t>SYT</w:t>
            </w:r>
          </w:p>
        </w:tc>
        <w:tc>
          <w:tcPr>
            <w:tcW w:w="5812" w:type="dxa"/>
          </w:tcPr>
          <w:p w:rsidR="002F56F7" w:rsidRPr="0013270E" w:rsidRDefault="002F56F7" w:rsidP="00AF0264">
            <w:pPr>
              <w:jc w:val="center"/>
              <w:rPr>
                <w:rFonts w:ascii="Times New Roman" w:hAnsi="Times New Roman"/>
                <w:b/>
                <w:bCs/>
                <w:sz w:val="26"/>
                <w:szCs w:val="24"/>
              </w:rPr>
            </w:pPr>
            <w:r w:rsidRPr="0013270E">
              <w:rPr>
                <w:rFonts w:ascii="Times New Roman" w:hAnsi="Times New Roman"/>
                <w:b/>
                <w:bCs/>
                <w:sz w:val="26"/>
                <w:szCs w:val="24"/>
              </w:rPr>
              <w:t>CỘNG HOÀ XÃ HỘI CHỦ NGHĨA VIỆT NAM</w:t>
            </w:r>
          </w:p>
          <w:p w:rsidR="002F56F7" w:rsidRPr="0013270E" w:rsidRDefault="002F56F7" w:rsidP="00AF0264">
            <w:pPr>
              <w:tabs>
                <w:tab w:val="left" w:pos="1134"/>
                <w:tab w:val="center" w:pos="2907"/>
              </w:tabs>
              <w:jc w:val="center"/>
              <w:rPr>
                <w:rFonts w:ascii="Times New Roman" w:hAnsi="Times New Roman"/>
                <w:b/>
                <w:bCs/>
                <w:szCs w:val="26"/>
              </w:rPr>
            </w:pPr>
            <w:r w:rsidRPr="0013270E">
              <w:rPr>
                <w:rFonts w:ascii="Times New Roman" w:hAnsi="Times New Roman"/>
                <w:noProof/>
                <w:sz w:val="30"/>
              </w:rPr>
              <mc:AlternateContent>
                <mc:Choice Requires="wps">
                  <w:drawing>
                    <wp:anchor distT="4294967295" distB="4294967295" distL="114300" distR="114300" simplePos="0" relativeHeight="251659264" behindDoc="0" locked="0" layoutInCell="1" allowOverlap="1" wp14:anchorId="4259834D" wp14:editId="7F0EFEEE">
                      <wp:simplePos x="0" y="0"/>
                      <wp:positionH relativeFrom="column">
                        <wp:posOffset>824230</wp:posOffset>
                      </wp:positionH>
                      <wp:positionV relativeFrom="paragraph">
                        <wp:posOffset>191135</wp:posOffset>
                      </wp:positionV>
                      <wp:extent cx="1915160" cy="0"/>
                      <wp:effectExtent l="0" t="0" r="27940" b="19050"/>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15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pt,15.05pt" to="215.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mKEgIAACQ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">
                      <o:lock v:ext="edit" shapetype="f"/>
                    </v:line>
                  </w:pict>
                </mc:Fallback>
              </mc:AlternateContent>
            </w:r>
            <w:r w:rsidRPr="0013270E">
              <w:rPr>
                <w:rFonts w:ascii="Times New Roman" w:hAnsi="Times New Roman"/>
                <w:b/>
                <w:bCs/>
                <w:szCs w:val="26"/>
              </w:rPr>
              <w:t>Độc lập - Tự do - Hạnh phúc</w:t>
            </w:r>
          </w:p>
          <w:p w:rsidR="002F56F7" w:rsidRPr="00311600" w:rsidRDefault="002F56F7" w:rsidP="00AF0264">
            <w:pPr>
              <w:tabs>
                <w:tab w:val="left" w:pos="1134"/>
                <w:tab w:val="center" w:pos="2907"/>
              </w:tabs>
              <w:jc w:val="center"/>
              <w:rPr>
                <w:rFonts w:ascii="Times New Roman" w:hAnsi="Times New Roman"/>
                <w:b/>
                <w:bCs/>
                <w:sz w:val="26"/>
                <w:szCs w:val="26"/>
              </w:rPr>
            </w:pPr>
          </w:p>
          <w:p w:rsidR="0037228A" w:rsidRDefault="0037228A" w:rsidP="002F56F7">
            <w:pPr>
              <w:pStyle w:val="Heading4"/>
              <w:spacing w:before="0" w:after="0"/>
              <w:jc w:val="center"/>
              <w:rPr>
                <w:rFonts w:ascii="Times New Roman" w:hAnsi="Times New Roman"/>
                <w:b w:val="0"/>
                <w:i/>
                <w:sz w:val="26"/>
                <w:szCs w:val="26"/>
              </w:rPr>
            </w:pPr>
          </w:p>
          <w:p w:rsidR="002F56F7" w:rsidRPr="00E5272F" w:rsidRDefault="0037228A" w:rsidP="002F56F7">
            <w:pPr>
              <w:pStyle w:val="Heading4"/>
              <w:spacing w:before="0" w:after="0"/>
              <w:jc w:val="center"/>
              <w:rPr>
                <w:rFonts w:ascii="Times New Roman" w:hAnsi="Times New Roman"/>
                <w:b w:val="0"/>
                <w:i/>
                <w:sz w:val="26"/>
                <w:szCs w:val="26"/>
              </w:rPr>
            </w:pPr>
            <w:r w:rsidRPr="0013270E">
              <w:rPr>
                <w:rFonts w:ascii="Times New Roman" w:hAnsi="Times New Roman"/>
                <w:b w:val="0"/>
                <w:i/>
                <w:szCs w:val="26"/>
              </w:rPr>
              <w:t>Hà Nam</w:t>
            </w:r>
            <w:r w:rsidR="002F56F7" w:rsidRPr="0013270E">
              <w:rPr>
                <w:rFonts w:ascii="Times New Roman" w:hAnsi="Times New Roman"/>
                <w:b w:val="0"/>
                <w:i/>
                <w:szCs w:val="26"/>
              </w:rPr>
              <w:t xml:space="preserve">, ngày     tháng </w:t>
            </w:r>
            <w:r w:rsidR="00052445" w:rsidRPr="0013270E">
              <w:rPr>
                <w:rFonts w:ascii="Times New Roman" w:hAnsi="Times New Roman"/>
                <w:b w:val="0"/>
                <w:i/>
                <w:szCs w:val="26"/>
              </w:rPr>
              <w:t xml:space="preserve">     năm </w:t>
            </w:r>
            <w:r w:rsidR="002516F2">
              <w:rPr>
                <w:rFonts w:ascii="Times New Roman" w:hAnsi="Times New Roman"/>
                <w:b w:val="0"/>
                <w:i/>
                <w:szCs w:val="26"/>
              </w:rPr>
              <w:t>2022</w:t>
            </w:r>
          </w:p>
        </w:tc>
      </w:tr>
    </w:tbl>
    <w:p w:rsidR="002F56F7" w:rsidRDefault="00A816A1" w:rsidP="00A816A1">
      <w:pPr>
        <w:spacing w:before="120"/>
        <w:rPr>
          <w:rFonts w:ascii="Times New Roman" w:hAnsi="Times New Roman"/>
          <w:b/>
          <w:sz w:val="26"/>
        </w:rPr>
      </w:pPr>
      <w:r w:rsidRPr="00A816A1">
        <w:rPr>
          <w:rFonts w:ascii="Times New Roman" w:hAnsi="Times New Roman"/>
          <w:b/>
          <w:sz w:val="26"/>
        </w:rPr>
        <w:t xml:space="preserve">DỰ THẢO </w:t>
      </w:r>
    </w:p>
    <w:p w:rsidR="00A816A1" w:rsidRPr="00A816A1" w:rsidRDefault="00A816A1" w:rsidP="00A816A1">
      <w:pPr>
        <w:spacing w:before="120"/>
        <w:rPr>
          <w:rFonts w:ascii="Times New Roman" w:hAnsi="Times New Roman"/>
          <w:b/>
          <w:sz w:val="26"/>
        </w:rPr>
      </w:pPr>
    </w:p>
    <w:p w:rsidR="002F56F7" w:rsidRPr="00A816A1" w:rsidRDefault="002F56F7" w:rsidP="002F56F7">
      <w:pPr>
        <w:jc w:val="center"/>
        <w:rPr>
          <w:rFonts w:ascii="Times New Roman" w:hAnsi="Times New Roman"/>
          <w:b/>
          <w:sz w:val="30"/>
        </w:rPr>
      </w:pPr>
      <w:r w:rsidRPr="00A816A1">
        <w:rPr>
          <w:rFonts w:ascii="Times New Roman" w:hAnsi="Times New Roman"/>
          <w:b/>
          <w:sz w:val="30"/>
        </w:rPr>
        <w:t>BÁO CÁO</w:t>
      </w:r>
    </w:p>
    <w:p w:rsidR="00A816A1" w:rsidRDefault="002F56F7" w:rsidP="002F56F7">
      <w:pPr>
        <w:jc w:val="center"/>
        <w:rPr>
          <w:rFonts w:ascii="Times New Roman" w:hAnsi="Times New Roman"/>
          <w:b/>
        </w:rPr>
      </w:pPr>
      <w:r w:rsidRPr="00D05DEB">
        <w:rPr>
          <w:rFonts w:ascii="Times New Roman" w:hAnsi="Times New Roman"/>
          <w:b/>
        </w:rPr>
        <w:t>Đánh giá mức độ các nguy cơ, rủi ro đối với</w:t>
      </w:r>
      <w:r w:rsidR="00A816A1">
        <w:rPr>
          <w:rFonts w:ascii="Times New Roman" w:hAnsi="Times New Roman"/>
          <w:b/>
        </w:rPr>
        <w:t xml:space="preserve"> </w:t>
      </w:r>
      <w:r w:rsidRPr="00D05DEB">
        <w:rPr>
          <w:rFonts w:ascii="Times New Roman" w:hAnsi="Times New Roman"/>
          <w:b/>
        </w:rPr>
        <w:t xml:space="preserve">hệ thống cấp nước </w:t>
      </w:r>
    </w:p>
    <w:p w:rsidR="002F56F7" w:rsidRPr="00D05DEB" w:rsidRDefault="002F56F7" w:rsidP="002F56F7">
      <w:pPr>
        <w:jc w:val="center"/>
        <w:rPr>
          <w:rFonts w:ascii="Times New Roman" w:hAnsi="Times New Roman"/>
          <w:b/>
        </w:rPr>
      </w:pPr>
      <w:r w:rsidRPr="00D05DEB">
        <w:rPr>
          <w:rFonts w:ascii="Times New Roman" w:hAnsi="Times New Roman"/>
          <w:b/>
        </w:rPr>
        <w:t xml:space="preserve">trên địa bàn tỉnh </w:t>
      </w:r>
      <w:r w:rsidR="006312A6" w:rsidRPr="00D05DEB">
        <w:rPr>
          <w:rFonts w:ascii="Times New Roman" w:hAnsi="Times New Roman"/>
          <w:b/>
        </w:rPr>
        <w:t>Hà Nam</w:t>
      </w:r>
    </w:p>
    <w:p w:rsidR="002F56F7" w:rsidRPr="00D05DEB" w:rsidRDefault="00D05DEB" w:rsidP="002F56F7">
      <w:pPr>
        <w:spacing w:before="120"/>
        <w:ind w:firstLine="720"/>
        <w:jc w:val="both"/>
        <w:rPr>
          <w:rFonts w:ascii="Times New Roman" w:hAnsi="Times New Roman"/>
          <w:b/>
        </w:rPr>
      </w:pPr>
      <w:r w:rsidRPr="00311600">
        <w:rPr>
          <w:rFonts w:ascii="Times New Roman" w:hAnsi="Times New Roman"/>
          <w:noProof/>
        </w:rPr>
        <mc:AlternateContent>
          <mc:Choice Requires="wps">
            <w:drawing>
              <wp:anchor distT="4294967295" distB="4294967295" distL="114300" distR="114300" simplePos="0" relativeHeight="251695104" behindDoc="0" locked="0" layoutInCell="1" allowOverlap="1" wp14:anchorId="362B0D98" wp14:editId="2CB54E12">
                <wp:simplePos x="0" y="0"/>
                <wp:positionH relativeFrom="column">
                  <wp:posOffset>2306320</wp:posOffset>
                </wp:positionH>
                <wp:positionV relativeFrom="paragraph">
                  <wp:posOffset>21590</wp:posOffset>
                </wp:positionV>
                <wp:extent cx="10668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81.6pt;margin-top:1.7pt;width:84pt;height:0;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">
                <o:lock v:ext="edit" shapetype="f"/>
              </v:shape>
            </w:pict>
          </mc:Fallback>
        </mc:AlternateContent>
      </w:r>
    </w:p>
    <w:p w:rsidR="002F56F7" w:rsidRDefault="00C030A8" w:rsidP="00C030A8">
      <w:pPr>
        <w:pStyle w:val="Heading4"/>
        <w:spacing w:before="120" w:after="120"/>
        <w:ind w:firstLine="567"/>
        <w:rPr>
          <w:rFonts w:ascii="Times New Roman" w:hAnsi="Times New Roman"/>
        </w:rPr>
      </w:pPr>
      <w:r w:rsidRPr="00092A43">
        <w:rPr>
          <w:rFonts w:ascii="Times New Roman" w:hAnsi="Times New Roman"/>
          <w:bCs w:val="0"/>
        </w:rPr>
        <w:t>1.</w:t>
      </w:r>
      <w:r w:rsidRPr="00092A43">
        <w:rPr>
          <w:rFonts w:ascii="Times New Roman" w:hAnsi="Times New Roman"/>
        </w:rPr>
        <w:t xml:space="preserve"> </w:t>
      </w:r>
      <w:r w:rsidR="002F56F7" w:rsidRPr="00092A43">
        <w:rPr>
          <w:rFonts w:ascii="Times New Roman" w:hAnsi="Times New Roman"/>
        </w:rPr>
        <w:t>Thực</w:t>
      </w:r>
      <w:r w:rsidR="002F56F7" w:rsidRPr="00D05DEB">
        <w:rPr>
          <w:rFonts w:ascii="Times New Roman" w:hAnsi="Times New Roman"/>
        </w:rPr>
        <w:t xml:space="preserve"> trạng các đơn vị cấp nước trên địa </w:t>
      </w:r>
      <w:r w:rsidR="002F56F7" w:rsidRPr="00CD785E">
        <w:rPr>
          <w:rFonts w:ascii="Times New Roman" w:hAnsi="Times New Roman"/>
        </w:rPr>
        <w:t xml:space="preserve">bàn tỉnh </w:t>
      </w:r>
    </w:p>
    <w:p w:rsidR="00C030A8" w:rsidRPr="00C030A8" w:rsidRDefault="00092A43" w:rsidP="00A816A1">
      <w:pPr>
        <w:spacing w:before="120" w:line="400" w:lineRule="exact"/>
        <w:ind w:firstLine="567"/>
        <w:jc w:val="both"/>
      </w:pPr>
      <w:r>
        <w:rPr>
          <w:rFonts w:ascii="Times New Roman" w:hAnsi="Times New Roman"/>
          <w:iCs/>
          <w:lang w:val="pt-BR"/>
        </w:rPr>
        <w:t>Hà Nam là một</w:t>
      </w:r>
      <w:r w:rsidR="00E2290F" w:rsidRPr="00E2290F">
        <w:rPr>
          <w:rFonts w:ascii="Times New Roman" w:hAnsi="Times New Roman"/>
          <w:iCs/>
          <w:lang w:val="pt-BR"/>
        </w:rPr>
        <w:t xml:space="preserve"> tỉnh vùng chiêm trũng, thuộc vùng đồng bằng sông Hồng với địa hình lòng chảo</w:t>
      </w:r>
      <w:r w:rsidR="00E2290F">
        <w:rPr>
          <w:rFonts w:ascii="Times New Roman" w:hAnsi="Times New Roman"/>
          <w:iCs/>
          <w:lang w:val="pt-BR"/>
        </w:rPr>
        <w:t>.</w:t>
      </w:r>
      <w:r w:rsidR="00E2290F" w:rsidRPr="00E2290F">
        <w:rPr>
          <w:rFonts w:ascii="Times New Roman" w:hAnsi="Times New Roman"/>
          <w:iCs/>
          <w:lang w:val="pt-BR"/>
        </w:rPr>
        <w:t xml:space="preserve"> </w:t>
      </w:r>
      <w:r w:rsidR="00E2290F">
        <w:rPr>
          <w:rFonts w:ascii="Times New Roman" w:hAnsi="Times New Roman"/>
          <w:iCs/>
          <w:lang w:val="pt-BR"/>
        </w:rPr>
        <w:t>T</w:t>
      </w:r>
      <w:r w:rsidR="00E2290F" w:rsidRPr="00E2290F">
        <w:rPr>
          <w:rFonts w:ascii="Times New Roman" w:hAnsi="Times New Roman"/>
          <w:iCs/>
          <w:lang w:val="pt-BR"/>
        </w:rPr>
        <w:t>heo thống kê của Trung tâm Kiểm soát Bệnh tật tỉnh, hiện nay trên địa bàn tỉnh Hà Nam có 38 cơ sở cấp nước tập trung cung cấp nước ăn uống, sinh hoạt cho người dân trên địa bàn tỉnh hoạt động phân bố trên hầu hết huyện, thị xã, thành phố trong tỉnh, chủ yếu khai thác nguồn nước ngầm và nước bề mặt. Từ trước đến nay việc quản lý, kiểm tra, giám sát chất lượng nước của</w:t>
      </w:r>
      <w:r w:rsidR="00E2290F" w:rsidRPr="00E5272F">
        <w:rPr>
          <w:rFonts w:ascii="Times New Roman" w:hAnsi="Times New Roman"/>
          <w:lang w:val="pt-BR"/>
        </w:rPr>
        <w:t xml:space="preserve"> các cơ sở cấp nước này tuân thủ theo </w:t>
      </w:r>
      <w:r w:rsidR="00E2290F" w:rsidRPr="00E5272F">
        <w:rPr>
          <w:rFonts w:ascii="Times New Roman" w:hAnsi="Times New Roman"/>
          <w:iCs/>
          <w:lang w:val="pt-BR"/>
        </w:rPr>
        <w:t xml:space="preserve">Quy chuẩn kỹ thuật quốc gia về chất lượng nước ăn uống (QCVN 01:2009/BYT) theo </w:t>
      </w:r>
      <w:r w:rsidR="00E2290F">
        <w:rPr>
          <w:rFonts w:ascii="Times New Roman" w:hAnsi="Times New Roman"/>
          <w:spacing w:val="2"/>
          <w:lang w:val="pt-BR"/>
        </w:rPr>
        <w:t>Thông tư số 04/2009/TT-</w:t>
      </w:r>
      <w:r w:rsidR="00E2290F" w:rsidRPr="00E5272F">
        <w:rPr>
          <w:rFonts w:ascii="Times New Roman" w:hAnsi="Times New Roman"/>
          <w:spacing w:val="2"/>
          <w:lang w:val="pt-BR"/>
        </w:rPr>
        <w:t>BYT ngày 17/6/2009 của Bộ Y tế</w:t>
      </w:r>
      <w:r w:rsidR="00E2290F" w:rsidRPr="00E5272F">
        <w:rPr>
          <w:rFonts w:ascii="Times New Roman" w:hAnsi="Times New Roman"/>
          <w:iCs/>
          <w:lang w:val="pt-BR"/>
        </w:rPr>
        <w:t xml:space="preserve">, Quy chuẩn kỹ thuật quốc gia về chất lượng nước sinh hoạt (QCVN 02:2009/BYT) theo </w:t>
      </w:r>
      <w:r w:rsidR="00E2290F">
        <w:rPr>
          <w:rFonts w:ascii="Times New Roman" w:hAnsi="Times New Roman"/>
          <w:lang w:val="pt-BR"/>
        </w:rPr>
        <w:t>Thông tư số 05/2009/TT-</w:t>
      </w:r>
      <w:r w:rsidR="00E2290F" w:rsidRPr="00E5272F">
        <w:rPr>
          <w:rFonts w:ascii="Times New Roman" w:hAnsi="Times New Roman"/>
          <w:lang w:val="pt-BR"/>
        </w:rPr>
        <w:t>BYT ngày 17/6/2009 của Bộ Y tế</w:t>
      </w:r>
      <w:r w:rsidR="00E2290F" w:rsidRPr="00E5272F">
        <w:rPr>
          <w:rFonts w:ascii="Times New Roman" w:hAnsi="Times New Roman"/>
          <w:iCs/>
          <w:lang w:val="pt-BR"/>
        </w:rPr>
        <w:t>, tùy theo quy mô cung cấp của các đơn vị cấp nước</w:t>
      </w:r>
      <w:r w:rsidR="00E2290F">
        <w:rPr>
          <w:rFonts w:ascii="Times New Roman" w:hAnsi="Times New Roman"/>
          <w:iCs/>
          <w:lang w:val="pt-BR"/>
        </w:rPr>
        <w:t>.</w:t>
      </w:r>
    </w:p>
    <w:p w:rsidR="00E2290F" w:rsidRDefault="00DA0FCC" w:rsidP="00A816A1">
      <w:pPr>
        <w:spacing w:before="120" w:line="400" w:lineRule="exact"/>
        <w:ind w:firstLine="720"/>
        <w:jc w:val="both"/>
        <w:rPr>
          <w:rFonts w:ascii="Times New Roman" w:hAnsi="Times New Roman"/>
        </w:rPr>
      </w:pPr>
      <w:r>
        <w:rPr>
          <w:rFonts w:ascii="Times New Roman" w:hAnsi="Times New Roman"/>
          <w:lang w:val="pt-BR"/>
        </w:rPr>
        <w:t>Về sử dụng nguồn nước khai thác</w:t>
      </w:r>
      <w:r w:rsidR="00E2290F">
        <w:rPr>
          <w:rFonts w:ascii="Times New Roman" w:hAnsi="Times New Roman"/>
          <w:lang w:val="pt-BR"/>
        </w:rPr>
        <w:t xml:space="preserve">: </w:t>
      </w:r>
      <w:r w:rsidR="00E2290F" w:rsidRPr="00E5272F">
        <w:rPr>
          <w:rFonts w:ascii="Times New Roman" w:hAnsi="Times New Roman"/>
          <w:lang w:val="pt-BR"/>
        </w:rPr>
        <w:t xml:space="preserve">Hiện nay </w:t>
      </w:r>
      <w:r w:rsidR="000235F8">
        <w:rPr>
          <w:rFonts w:ascii="Times New Roman" w:hAnsi="Times New Roman"/>
          <w:lang w:val="pt-BR"/>
        </w:rPr>
        <w:t>có 36</w:t>
      </w:r>
      <w:r w:rsidR="00E2290F" w:rsidRPr="00E5272F">
        <w:rPr>
          <w:rFonts w:ascii="Times New Roman" w:hAnsi="Times New Roman"/>
          <w:lang w:val="pt-BR"/>
        </w:rPr>
        <w:t xml:space="preserve"> đơn vị cấp nước trên địa bàn tỉnh </w:t>
      </w:r>
      <w:r w:rsidR="00E2290F">
        <w:rPr>
          <w:rFonts w:ascii="Times New Roman" w:hAnsi="Times New Roman"/>
          <w:lang w:val="pt-BR"/>
        </w:rPr>
        <w:t>Hà Nam</w:t>
      </w:r>
      <w:r w:rsidR="00E2290F" w:rsidRPr="00E5272F">
        <w:rPr>
          <w:rFonts w:ascii="Times New Roman" w:hAnsi="Times New Roman"/>
          <w:lang w:val="pt-BR"/>
        </w:rPr>
        <w:t xml:space="preserve"> chủ yếu sử </w:t>
      </w:r>
      <w:r w:rsidR="00E2290F" w:rsidRPr="00EC1855">
        <w:rPr>
          <w:rFonts w:ascii="Times New Roman" w:hAnsi="Times New Roman"/>
          <w:lang w:val="pt-BR"/>
        </w:rPr>
        <w:t>dụ</w:t>
      </w:r>
      <w:r w:rsidR="00E2290F">
        <w:rPr>
          <w:rFonts w:ascii="Times New Roman" w:hAnsi="Times New Roman"/>
          <w:lang w:val="pt-BR"/>
        </w:rPr>
        <w:t xml:space="preserve">ng </w:t>
      </w:r>
      <w:r w:rsidR="00E2290F" w:rsidRPr="00EC1855">
        <w:rPr>
          <w:rFonts w:ascii="Times New Roman" w:hAnsi="Times New Roman"/>
          <w:lang w:val="pt-BR"/>
        </w:rPr>
        <w:t xml:space="preserve">nguồn nước mặt như </w:t>
      </w:r>
      <w:r w:rsidR="00E2290F">
        <w:rPr>
          <w:rFonts w:ascii="Times New Roman" w:hAnsi="Times New Roman"/>
          <w:lang w:val="pt-BR"/>
        </w:rPr>
        <w:t>Sông Hồng, Sông Đáy, Sông Châu Giang</w:t>
      </w:r>
      <w:r w:rsidR="006C3540">
        <w:rPr>
          <w:rFonts w:ascii="Times New Roman" w:hAnsi="Times New Roman"/>
          <w:lang w:val="pt-BR"/>
        </w:rPr>
        <w:t xml:space="preserve"> </w:t>
      </w:r>
      <w:r w:rsidR="00E2290F">
        <w:rPr>
          <w:rFonts w:ascii="Times New Roman" w:hAnsi="Times New Roman"/>
          <w:lang w:val="pt-BR"/>
        </w:rPr>
        <w:t>, Sông Sắt</w:t>
      </w:r>
      <w:r w:rsidR="00E2290F">
        <w:rPr>
          <w:rFonts w:ascii="Times New Roman" w:hAnsi="Times New Roman"/>
          <w:lang w:val="pl-PL"/>
        </w:rPr>
        <w:t xml:space="preserve"> trên địa bàn tỉnh</w:t>
      </w:r>
      <w:r w:rsidR="00E2290F" w:rsidRPr="00EC1855">
        <w:rPr>
          <w:rFonts w:ascii="Times New Roman" w:hAnsi="Times New Roman"/>
          <w:lang w:val="pt-BR"/>
        </w:rPr>
        <w:t xml:space="preserve"> để làm nguyên liệu sản xuất nước sạch; </w:t>
      </w:r>
      <w:r w:rsidR="000235F8">
        <w:rPr>
          <w:rFonts w:ascii="Times New Roman" w:hAnsi="Times New Roman"/>
          <w:lang w:val="pt-BR"/>
        </w:rPr>
        <w:t>có 02</w:t>
      </w:r>
      <w:r w:rsidR="00E2290F" w:rsidRPr="00EC1855">
        <w:rPr>
          <w:rFonts w:ascii="Times New Roman" w:hAnsi="Times New Roman"/>
          <w:lang w:val="pt-BR"/>
        </w:rPr>
        <w:t xml:space="preserve"> đơn vị cấp nước sử dụng nước ngầm làm nguyên liệu sản xuất nước sạch</w:t>
      </w:r>
      <w:r w:rsidR="00E2290F" w:rsidRPr="00EC1855">
        <w:rPr>
          <w:rFonts w:ascii="Times New Roman" w:hAnsi="Times New Roman"/>
          <w:kern w:val="28"/>
          <w:lang w:val="pt-BR"/>
        </w:rPr>
        <w:t>.</w:t>
      </w:r>
      <w:r w:rsidR="00E2290F">
        <w:rPr>
          <w:rFonts w:ascii="Times New Roman" w:hAnsi="Times New Roman"/>
          <w:kern w:val="28"/>
          <w:lang w:val="pt-BR"/>
        </w:rPr>
        <w:t xml:space="preserve"> Không có các đơn vị </w:t>
      </w:r>
      <w:r w:rsidR="000235F8">
        <w:rPr>
          <w:rFonts w:ascii="Times New Roman" w:hAnsi="Times New Roman"/>
          <w:kern w:val="28"/>
          <w:lang w:val="pt-BR"/>
        </w:rPr>
        <w:t>cấp nước</w:t>
      </w:r>
      <w:r w:rsidR="00E2290F">
        <w:rPr>
          <w:rFonts w:ascii="Times New Roman" w:hAnsi="Times New Roman"/>
          <w:kern w:val="28"/>
          <w:lang w:val="pt-BR"/>
        </w:rPr>
        <w:t xml:space="preserve"> từ các tỉnh lân cận cung cấp nước sạch sử dụng cho mục đích sinh hoạt trên địa bàn tỉnh.</w:t>
      </w:r>
    </w:p>
    <w:p w:rsidR="002F56F7" w:rsidRPr="00673537" w:rsidRDefault="002F56F7" w:rsidP="00A816A1">
      <w:pPr>
        <w:tabs>
          <w:tab w:val="left" w:pos="567"/>
        </w:tabs>
        <w:spacing w:before="120" w:line="400" w:lineRule="exact"/>
        <w:ind w:firstLine="567"/>
        <w:jc w:val="both"/>
        <w:rPr>
          <w:rFonts w:ascii="Times New Roman" w:hAnsi="Times New Roman"/>
          <w:lang w:val="pt-BR"/>
        </w:rPr>
      </w:pPr>
      <w:r w:rsidRPr="00673537">
        <w:rPr>
          <w:rFonts w:ascii="Times New Roman" w:hAnsi="Times New Roman"/>
          <w:lang w:val="pt-BR"/>
        </w:rPr>
        <w:t>- Vận chuyển và phân phối: Nước sạch sau khi xử lý được bơm ra mạng lưới đường ống phân phối và ống dịch vụ đi đến nơi tiêu thụ để cấp nước cho khách hàng trên toàn tỉnh.</w:t>
      </w:r>
    </w:p>
    <w:p w:rsidR="002F56F7" w:rsidRDefault="002F56F7" w:rsidP="00A816A1">
      <w:pPr>
        <w:tabs>
          <w:tab w:val="left" w:pos="567"/>
        </w:tabs>
        <w:spacing w:before="120" w:line="400" w:lineRule="exact"/>
        <w:ind w:firstLine="709"/>
        <w:jc w:val="both"/>
        <w:rPr>
          <w:rFonts w:ascii="Times New Roman" w:hAnsi="Times New Roman"/>
          <w:bCs/>
          <w:lang w:val="pt-BR"/>
        </w:rPr>
      </w:pPr>
      <w:r w:rsidRPr="00E5272F">
        <w:rPr>
          <w:rFonts w:ascii="Times New Roman" w:hAnsi="Times New Roman"/>
          <w:bCs/>
          <w:lang w:val="pt-BR"/>
        </w:rPr>
        <w:t>Công nghệ xử lý nước sạch tại các đơn vị cấp nước chủ yếu là công nghệ truyền thống bao gồm các hạng mục chính sau:</w:t>
      </w:r>
    </w:p>
    <w:p w:rsidR="002F56F7" w:rsidRDefault="002F56F7" w:rsidP="002F56F7">
      <w:pPr>
        <w:spacing w:after="160" w:line="259" w:lineRule="auto"/>
        <w:rPr>
          <w:rFonts w:ascii="Times New Roman" w:hAnsi="Times New Roman"/>
          <w:bCs/>
          <w:lang w:val="pt-BR"/>
        </w:rPr>
      </w:pPr>
      <w:r>
        <w:rPr>
          <w:rFonts w:ascii="Times New Roman" w:hAnsi="Times New Roman"/>
          <w:bCs/>
          <w:lang w:val="pt-BR"/>
        </w:rPr>
        <w:br w:type="page"/>
      </w:r>
    </w:p>
    <w:p w:rsidR="002F56F7" w:rsidRPr="00E5272F" w:rsidRDefault="002F56F7" w:rsidP="002F56F7">
      <w:pPr>
        <w:tabs>
          <w:tab w:val="left" w:pos="567"/>
        </w:tabs>
        <w:spacing w:before="120" w:after="120"/>
        <w:ind w:firstLine="709"/>
        <w:jc w:val="both"/>
        <w:rPr>
          <w:rFonts w:ascii="Times New Roman" w:hAnsi="Times New Roman"/>
          <w:bCs/>
          <w:lang w:val="pt-BR"/>
        </w:rPr>
      </w:pPr>
      <w:r>
        <w:rPr>
          <w:rFonts w:ascii="Times New Roman" w:hAnsi="Times New Roman"/>
          <w:bCs/>
          <w:lang w:val="pt-BR"/>
        </w:rPr>
        <w:lastRenderedPageBreak/>
        <w:t xml:space="preserve">- </w:t>
      </w:r>
      <w:r w:rsidRPr="00E5272F">
        <w:rPr>
          <w:rFonts w:ascii="Times New Roman" w:hAnsi="Times New Roman"/>
          <w:bCs/>
          <w:lang w:val="pt-BR"/>
        </w:rPr>
        <w:t>Đối với nước bề mặt, sơ đồ công nghệ</w:t>
      </w:r>
      <w:r>
        <w:rPr>
          <w:rFonts w:ascii="Times New Roman" w:hAnsi="Times New Roman"/>
          <w:bCs/>
          <w:lang w:val="pt-BR"/>
        </w:rPr>
        <w:t xml:space="preserve"> cơ bản</w:t>
      </w:r>
      <w:r w:rsidRPr="00E5272F">
        <w:rPr>
          <w:rFonts w:ascii="Times New Roman" w:hAnsi="Times New Roman"/>
          <w:bCs/>
          <w:lang w:val="pt-BR"/>
        </w:rPr>
        <w:t xml:space="preserve"> hoạt động như sau:</w:t>
      </w:r>
    </w:p>
    <w:p w:rsidR="002F56F7" w:rsidRPr="002D3159" w:rsidRDefault="002F56F7" w:rsidP="002F56F7">
      <w:pPr>
        <w:tabs>
          <w:tab w:val="left" w:pos="567"/>
        </w:tabs>
        <w:spacing w:before="120"/>
        <w:jc w:val="both"/>
        <w:rPr>
          <w:rFonts w:ascii="Times New Roman" w:hAnsi="Times New Roman"/>
          <w:bCs/>
          <w:lang w:val="pt-BR"/>
        </w:rPr>
      </w:pPr>
      <w:r w:rsidRPr="001E799F">
        <w:rPr>
          <w:rFonts w:ascii="Times New Roman" w:hAnsi="Times New Roman"/>
          <w:noProof/>
          <w:color w:val="000000"/>
          <w:sz w:val="24"/>
          <w:szCs w:val="24"/>
        </w:rPr>
        <mc:AlternateContent>
          <mc:Choice Requires="wps">
            <w:drawing>
              <wp:anchor distT="0" distB="0" distL="114300" distR="114300" simplePos="0" relativeHeight="251671552" behindDoc="0" locked="0" layoutInCell="1" allowOverlap="1" wp14:anchorId="317528FD" wp14:editId="76B23A4A">
                <wp:simplePos x="0" y="0"/>
                <wp:positionH relativeFrom="column">
                  <wp:posOffset>4253230</wp:posOffset>
                </wp:positionH>
                <wp:positionV relativeFrom="paragraph">
                  <wp:posOffset>224155</wp:posOffset>
                </wp:positionV>
                <wp:extent cx="889635" cy="506095"/>
                <wp:effectExtent l="8890" t="13970" r="6350" b="13335"/>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506095"/>
                        </a:xfrm>
                        <a:prstGeom prst="rect">
                          <a:avLst/>
                        </a:prstGeom>
                        <a:solidFill>
                          <a:srgbClr val="FFFFFF"/>
                        </a:solidFill>
                        <a:ln w="9525">
                          <a:solidFill>
                            <a:srgbClr val="000000"/>
                          </a:solidFill>
                          <a:miter lim="800000"/>
                          <a:headEnd/>
                          <a:tailEnd/>
                        </a:ln>
                      </wps:spPr>
                      <wps:txbx>
                        <w:txbxContent>
                          <w:p w:rsidR="00DA0FCC" w:rsidRPr="00B12D5E" w:rsidRDefault="00DA0FCC" w:rsidP="002F56F7">
                            <w:pPr>
                              <w:jc w:val="center"/>
                              <w:rPr>
                                <w:rFonts w:ascii="Times New Roman" w:hAnsi="Times New Roman"/>
                                <w:sz w:val="22"/>
                                <w:szCs w:val="22"/>
                              </w:rPr>
                            </w:pPr>
                            <w:r w:rsidRPr="00B12D5E">
                              <w:rPr>
                                <w:rFonts w:ascii="Times New Roman" w:hAnsi="Times New Roman"/>
                                <w:sz w:val="22"/>
                                <w:szCs w:val="22"/>
                              </w:rPr>
                              <w:t>Khử khuẩn bằng clo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26" style="position:absolute;left:0;text-align:left;margin-left:334.9pt;margin-top:17.65pt;width:70.05pt;height:3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">
                <v:textbox>
                  <w:txbxContent>
                    <w:p w:rsidR="00A816A1" w:rsidRPr="00B12D5E" w:rsidRDefault="00A816A1" w:rsidP="002F56F7">
                      <w:pPr>
                        <w:jc w:val="center"/>
                        <w:rPr>
                          <w:rFonts w:ascii="Times New Roman" w:hAnsi="Times New Roman"/>
                          <w:sz w:val="22"/>
                          <w:szCs w:val="22"/>
                        </w:rPr>
                      </w:pPr>
                      <w:r w:rsidRPr="00B12D5E">
                        <w:rPr>
                          <w:rFonts w:ascii="Times New Roman" w:hAnsi="Times New Roman"/>
                          <w:sz w:val="22"/>
                          <w:szCs w:val="22"/>
                        </w:rPr>
                        <w:t>Khử khuẩn bằng clo</w:t>
                      </w:r>
                    </w:p>
                  </w:txbxContent>
                </v:textbox>
              </v:rect>
            </w:pict>
          </mc:Fallback>
        </mc:AlternateContent>
      </w:r>
      <w:r w:rsidRPr="001E799F">
        <w:rPr>
          <w:rFonts w:ascii="Times New Roman" w:hAnsi="Times New Roman"/>
          <w:noProof/>
          <w:color w:val="000000"/>
          <w:sz w:val="24"/>
          <w:szCs w:val="24"/>
        </w:rPr>
        <mc:AlternateContent>
          <mc:Choice Requires="wps">
            <w:drawing>
              <wp:anchor distT="0" distB="0" distL="114300" distR="114300" simplePos="0" relativeHeight="251665408" behindDoc="0" locked="0" layoutInCell="1" allowOverlap="1" wp14:anchorId="2E73148E" wp14:editId="0FE8662D">
                <wp:simplePos x="0" y="0"/>
                <wp:positionH relativeFrom="column">
                  <wp:posOffset>2014220</wp:posOffset>
                </wp:positionH>
                <wp:positionV relativeFrom="paragraph">
                  <wp:posOffset>224155</wp:posOffset>
                </wp:positionV>
                <wp:extent cx="747395" cy="474980"/>
                <wp:effectExtent l="8255" t="13970" r="6350" b="6350"/>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395" cy="474980"/>
                        </a:xfrm>
                        <a:prstGeom prst="rect">
                          <a:avLst/>
                        </a:prstGeom>
                        <a:solidFill>
                          <a:srgbClr val="FFFFFF"/>
                        </a:solidFill>
                        <a:ln w="9525">
                          <a:solidFill>
                            <a:srgbClr val="000000"/>
                          </a:solidFill>
                          <a:miter lim="800000"/>
                          <a:headEnd/>
                          <a:tailEnd/>
                        </a:ln>
                      </wps:spPr>
                      <wps:txbx>
                        <w:txbxContent>
                          <w:p w:rsidR="00DA0FCC" w:rsidRPr="00B12D5E" w:rsidRDefault="00DA0FCC" w:rsidP="002F56F7">
                            <w:pPr>
                              <w:jc w:val="center"/>
                              <w:rPr>
                                <w:rFonts w:ascii="Times New Roman" w:hAnsi="Times New Roman"/>
                                <w:sz w:val="22"/>
                                <w:szCs w:val="22"/>
                              </w:rPr>
                            </w:pPr>
                            <w:r w:rsidRPr="00B12D5E">
                              <w:rPr>
                                <w:rFonts w:ascii="Times New Roman" w:hAnsi="Times New Roman"/>
                                <w:sz w:val="22"/>
                                <w:szCs w:val="22"/>
                              </w:rPr>
                              <w:t>Phèn</w:t>
                            </w:r>
                          </w:p>
                          <w:p w:rsidR="00DA0FCC" w:rsidRPr="00B12D5E" w:rsidRDefault="00DA0FCC" w:rsidP="002F56F7">
                            <w:pPr>
                              <w:jc w:val="center"/>
                              <w:rPr>
                                <w:rFonts w:ascii="Times New Roman" w:hAnsi="Times New Roman"/>
                                <w:sz w:val="22"/>
                                <w:szCs w:val="22"/>
                              </w:rPr>
                            </w:pPr>
                            <w:r w:rsidRPr="00B12D5E">
                              <w:rPr>
                                <w:rFonts w:ascii="Times New Roman" w:hAnsi="Times New Roman"/>
                                <w:sz w:val="22"/>
                                <w:szCs w:val="22"/>
                              </w:rPr>
                              <w:t>PAC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27" style="position:absolute;left:0;text-align:left;margin-left:158.6pt;margin-top:17.65pt;width:58.85pt;height:3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">
                <v:textbox>
                  <w:txbxContent>
                    <w:p w:rsidR="00A816A1" w:rsidRPr="00B12D5E" w:rsidRDefault="00A816A1" w:rsidP="002F56F7">
                      <w:pPr>
                        <w:jc w:val="center"/>
                        <w:rPr>
                          <w:rFonts w:ascii="Times New Roman" w:hAnsi="Times New Roman"/>
                          <w:sz w:val="22"/>
                          <w:szCs w:val="22"/>
                        </w:rPr>
                      </w:pPr>
                      <w:r w:rsidRPr="00B12D5E">
                        <w:rPr>
                          <w:rFonts w:ascii="Times New Roman" w:hAnsi="Times New Roman"/>
                          <w:sz w:val="22"/>
                          <w:szCs w:val="22"/>
                        </w:rPr>
                        <w:t>Phèn</w:t>
                      </w:r>
                    </w:p>
                    <w:p w:rsidR="00A816A1" w:rsidRPr="00B12D5E" w:rsidRDefault="00A816A1" w:rsidP="002F56F7">
                      <w:pPr>
                        <w:jc w:val="center"/>
                        <w:rPr>
                          <w:rFonts w:ascii="Times New Roman" w:hAnsi="Times New Roman"/>
                          <w:sz w:val="22"/>
                          <w:szCs w:val="22"/>
                        </w:rPr>
                      </w:pPr>
                      <w:r w:rsidRPr="00B12D5E">
                        <w:rPr>
                          <w:rFonts w:ascii="Times New Roman" w:hAnsi="Times New Roman"/>
                          <w:sz w:val="22"/>
                          <w:szCs w:val="22"/>
                        </w:rPr>
                        <w:t>PAC</w:t>
                      </w:r>
                    </w:p>
                  </w:txbxContent>
                </v:textbox>
              </v:rect>
            </w:pict>
          </mc:Fallback>
        </mc:AlternateContent>
      </w:r>
    </w:p>
    <w:p w:rsidR="002F56F7" w:rsidRPr="00B12D5E" w:rsidRDefault="002F56F7" w:rsidP="002F56F7">
      <w:pPr>
        <w:shd w:val="clear" w:color="auto" w:fill="FFFFFF"/>
        <w:spacing w:line="276" w:lineRule="auto"/>
        <w:jc w:val="both"/>
        <w:rPr>
          <w:rFonts w:ascii="Times New Roman" w:hAnsi="Times New Roman"/>
          <w:color w:val="000000"/>
          <w:sz w:val="24"/>
          <w:szCs w:val="24"/>
          <w:lang w:val="pt-BR" w:eastAsia="vi-VN"/>
        </w:rPr>
      </w:pPr>
    </w:p>
    <w:p w:rsidR="002F56F7" w:rsidRPr="00B12D5E" w:rsidRDefault="002F56F7" w:rsidP="002F56F7">
      <w:pPr>
        <w:shd w:val="clear" w:color="auto" w:fill="FFFFFF"/>
        <w:spacing w:line="276" w:lineRule="auto"/>
        <w:jc w:val="both"/>
        <w:rPr>
          <w:rFonts w:ascii="Times New Roman" w:hAnsi="Times New Roman"/>
          <w:color w:val="000000"/>
          <w:sz w:val="24"/>
          <w:szCs w:val="24"/>
          <w:lang w:val="pt-BR" w:eastAsia="vi-VN"/>
        </w:rPr>
      </w:pPr>
    </w:p>
    <w:p w:rsidR="002F56F7" w:rsidRPr="00B12D5E" w:rsidRDefault="002F56F7" w:rsidP="002F56F7">
      <w:pPr>
        <w:shd w:val="clear" w:color="auto" w:fill="FFFFFF"/>
        <w:spacing w:line="276" w:lineRule="auto"/>
        <w:jc w:val="both"/>
        <w:rPr>
          <w:rFonts w:ascii="Times New Roman" w:hAnsi="Times New Roman"/>
          <w:color w:val="000000"/>
          <w:sz w:val="24"/>
          <w:szCs w:val="24"/>
          <w:lang w:val="pt-BR" w:eastAsia="vi-VN"/>
        </w:rPr>
      </w:pPr>
      <w:r w:rsidRPr="00B12D5E">
        <w:rPr>
          <w:rFonts w:ascii="Times New Roman" w:hAnsi="Times New Roman"/>
          <w:noProof/>
          <w:color w:val="000000"/>
          <w:sz w:val="24"/>
          <w:szCs w:val="24"/>
        </w:rPr>
        <mc:AlternateContent>
          <mc:Choice Requires="wps">
            <w:drawing>
              <wp:anchor distT="0" distB="0" distL="114300" distR="114300" simplePos="0" relativeHeight="251666432" behindDoc="0" locked="0" layoutInCell="1" allowOverlap="1" wp14:anchorId="61A496F9" wp14:editId="0240CB5E">
                <wp:simplePos x="0" y="0"/>
                <wp:positionH relativeFrom="column">
                  <wp:posOffset>2390775</wp:posOffset>
                </wp:positionH>
                <wp:positionV relativeFrom="paragraph">
                  <wp:posOffset>91440</wp:posOffset>
                </wp:positionV>
                <wp:extent cx="635" cy="410845"/>
                <wp:effectExtent l="60960" t="12700" r="52705" b="14605"/>
                <wp:wrapNone/>
                <wp:docPr id="142" name="Straight Arrow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0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5E1E9B" id="Straight Arrow Connector 142" o:spid="_x0000_s1026" type="#_x0000_t32" style="position:absolute;margin-left:188.25pt;margin-top:7.2pt;width:.05pt;height:3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">
                <v:stroke endarrow="block"/>
              </v:shape>
            </w:pict>
          </mc:Fallback>
        </mc:AlternateContent>
      </w:r>
      <w:r w:rsidRPr="00B12D5E">
        <w:rPr>
          <w:rFonts w:ascii="Times New Roman" w:hAnsi="Times New Roman"/>
          <w:noProof/>
          <w:color w:val="000000"/>
          <w:sz w:val="24"/>
          <w:szCs w:val="24"/>
        </w:rPr>
        <mc:AlternateContent>
          <mc:Choice Requires="wps">
            <w:drawing>
              <wp:anchor distT="0" distB="0" distL="114300" distR="114300" simplePos="0" relativeHeight="251674624" behindDoc="0" locked="0" layoutInCell="1" allowOverlap="1" wp14:anchorId="0AC680C3" wp14:editId="7C466160">
                <wp:simplePos x="0" y="0"/>
                <wp:positionH relativeFrom="column">
                  <wp:posOffset>4723130</wp:posOffset>
                </wp:positionH>
                <wp:positionV relativeFrom="paragraph">
                  <wp:posOffset>122555</wp:posOffset>
                </wp:positionV>
                <wp:extent cx="10160" cy="403225"/>
                <wp:effectExtent l="50165" t="5715" r="53975" b="19685"/>
                <wp:wrapNone/>
                <wp:docPr id="141" name="Straight Arrow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403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6A918E" id="Straight Arrow Connector 141" o:spid="_x0000_s1026" type="#_x0000_t32" style="position:absolute;margin-left:371.9pt;margin-top:9.65pt;width:.8pt;height:3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">
                <v:stroke endarrow="block"/>
              </v:shape>
            </w:pict>
          </mc:Fallback>
        </mc:AlternateContent>
      </w:r>
      <w:r w:rsidRPr="00B12D5E">
        <w:rPr>
          <w:rFonts w:ascii="Times New Roman" w:hAnsi="Times New Roman"/>
          <w:noProof/>
          <w:color w:val="000000"/>
          <w:sz w:val="24"/>
          <w:szCs w:val="24"/>
        </w:rPr>
        <mc:AlternateContent>
          <mc:Choice Requires="wps">
            <w:drawing>
              <wp:anchor distT="0" distB="0" distL="114300" distR="114300" simplePos="0" relativeHeight="251668480" behindDoc="0" locked="0" layoutInCell="1" allowOverlap="1" wp14:anchorId="33129AF9" wp14:editId="6BD01DCB">
                <wp:simplePos x="0" y="0"/>
                <wp:positionH relativeFrom="column">
                  <wp:posOffset>4961255</wp:posOffset>
                </wp:positionH>
                <wp:positionV relativeFrom="paragraph">
                  <wp:posOffset>166370</wp:posOffset>
                </wp:positionV>
                <wp:extent cx="805180" cy="808990"/>
                <wp:effectExtent l="12065" t="11430" r="11430" b="8255"/>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808990"/>
                        </a:xfrm>
                        <a:prstGeom prst="rect">
                          <a:avLst/>
                        </a:prstGeom>
                        <a:solidFill>
                          <a:srgbClr val="FFFFFF"/>
                        </a:solidFill>
                        <a:ln w="9525">
                          <a:solidFill>
                            <a:srgbClr val="000000"/>
                          </a:solidFill>
                          <a:miter lim="800000"/>
                          <a:headEnd/>
                          <a:tailEnd/>
                        </a:ln>
                      </wps:spPr>
                      <wps:txbx>
                        <w:txbxContent>
                          <w:p w:rsidR="00DA0FCC" w:rsidRPr="00B12D5E" w:rsidRDefault="00DA0FCC" w:rsidP="002F56F7">
                            <w:pPr>
                              <w:jc w:val="center"/>
                              <w:rPr>
                                <w:rFonts w:ascii="Times New Roman" w:hAnsi="Times New Roman"/>
                                <w:sz w:val="22"/>
                                <w:szCs w:val="22"/>
                              </w:rPr>
                            </w:pPr>
                            <w:r w:rsidRPr="00B12D5E">
                              <w:rPr>
                                <w:rFonts w:ascii="Times New Roman" w:hAnsi="Times New Roman"/>
                                <w:sz w:val="22"/>
                                <w:szCs w:val="22"/>
                              </w:rPr>
                              <w:t>Bể chứa nước sạch</w:t>
                            </w:r>
                          </w:p>
                          <w:p w:rsidR="00DA0FCC" w:rsidRPr="00B12D5E" w:rsidRDefault="00DA0FCC" w:rsidP="002F56F7">
                            <w:pPr>
                              <w:jc w:val="center"/>
                              <w:rPr>
                                <w:rFonts w:ascii="Times New Roman" w:hAnsi="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28" style="position:absolute;left:0;text-align:left;margin-left:390.65pt;margin-top:13.1pt;width:63.4pt;height:6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">
                <v:textbox>
                  <w:txbxContent>
                    <w:p w:rsidR="00A816A1" w:rsidRPr="00B12D5E" w:rsidRDefault="00A816A1" w:rsidP="002F56F7">
                      <w:pPr>
                        <w:jc w:val="center"/>
                        <w:rPr>
                          <w:rFonts w:ascii="Times New Roman" w:hAnsi="Times New Roman"/>
                          <w:sz w:val="22"/>
                          <w:szCs w:val="22"/>
                        </w:rPr>
                      </w:pPr>
                      <w:r w:rsidRPr="00B12D5E">
                        <w:rPr>
                          <w:rFonts w:ascii="Times New Roman" w:hAnsi="Times New Roman"/>
                          <w:sz w:val="22"/>
                          <w:szCs w:val="22"/>
                        </w:rPr>
                        <w:t>Bể chứa nước sạch</w:t>
                      </w:r>
                    </w:p>
                    <w:p w:rsidR="00A816A1" w:rsidRPr="00B12D5E" w:rsidRDefault="00A816A1" w:rsidP="002F56F7">
                      <w:pPr>
                        <w:jc w:val="center"/>
                        <w:rPr>
                          <w:rFonts w:ascii="Times New Roman" w:hAnsi="Times New Roman"/>
                          <w:sz w:val="22"/>
                          <w:szCs w:val="22"/>
                        </w:rPr>
                      </w:pPr>
                    </w:p>
                  </w:txbxContent>
                </v:textbox>
              </v:rect>
            </w:pict>
          </mc:Fallback>
        </mc:AlternateContent>
      </w:r>
      <w:r w:rsidRPr="00B12D5E">
        <w:rPr>
          <w:rFonts w:ascii="Times New Roman" w:hAnsi="Times New Roman"/>
          <w:noProof/>
          <w:color w:val="000000"/>
          <w:sz w:val="24"/>
          <w:szCs w:val="24"/>
        </w:rPr>
        <mc:AlternateContent>
          <mc:Choice Requires="wps">
            <w:drawing>
              <wp:anchor distT="0" distB="0" distL="114300" distR="114300" simplePos="0" relativeHeight="251667456" behindDoc="0" locked="0" layoutInCell="1" allowOverlap="1" wp14:anchorId="2A13DEB2" wp14:editId="57532682">
                <wp:simplePos x="0" y="0"/>
                <wp:positionH relativeFrom="column">
                  <wp:posOffset>3721100</wp:posOffset>
                </wp:positionH>
                <wp:positionV relativeFrom="paragraph">
                  <wp:posOffset>187960</wp:posOffset>
                </wp:positionV>
                <wp:extent cx="802005" cy="800735"/>
                <wp:effectExtent l="10160" t="13970" r="6985" b="1397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800735"/>
                        </a:xfrm>
                        <a:prstGeom prst="rect">
                          <a:avLst/>
                        </a:prstGeom>
                        <a:solidFill>
                          <a:srgbClr val="FFFFFF"/>
                        </a:solidFill>
                        <a:ln w="9525">
                          <a:solidFill>
                            <a:srgbClr val="000000"/>
                          </a:solidFill>
                          <a:miter lim="800000"/>
                          <a:headEnd/>
                          <a:tailEnd/>
                        </a:ln>
                      </wps:spPr>
                      <wps:txbx>
                        <w:txbxContent>
                          <w:p w:rsidR="00DA0FCC" w:rsidRPr="00B12D5E" w:rsidRDefault="00DA0FCC" w:rsidP="002F56F7">
                            <w:pPr>
                              <w:jc w:val="center"/>
                              <w:rPr>
                                <w:rFonts w:ascii="Times New Roman" w:hAnsi="Times New Roman"/>
                                <w:sz w:val="22"/>
                                <w:szCs w:val="22"/>
                              </w:rPr>
                            </w:pPr>
                            <w:r w:rsidRPr="00B12D5E">
                              <w:rPr>
                                <w:rFonts w:ascii="Times New Roman" w:hAnsi="Times New Roman"/>
                                <w:sz w:val="22"/>
                                <w:szCs w:val="22"/>
                              </w:rPr>
                              <w:t xml:space="preserve">Bể lọc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29" style="position:absolute;left:0;text-align:left;margin-left:293pt;margin-top:14.8pt;width:63.15pt;height:6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">
                <v:textbox>
                  <w:txbxContent>
                    <w:p w:rsidR="00A816A1" w:rsidRPr="00B12D5E" w:rsidRDefault="00A816A1" w:rsidP="002F56F7">
                      <w:pPr>
                        <w:jc w:val="center"/>
                        <w:rPr>
                          <w:rFonts w:ascii="Times New Roman" w:hAnsi="Times New Roman"/>
                          <w:sz w:val="22"/>
                          <w:szCs w:val="22"/>
                        </w:rPr>
                      </w:pPr>
                      <w:r w:rsidRPr="00B12D5E">
                        <w:rPr>
                          <w:rFonts w:ascii="Times New Roman" w:hAnsi="Times New Roman"/>
                          <w:sz w:val="22"/>
                          <w:szCs w:val="22"/>
                        </w:rPr>
                        <w:t xml:space="preserve">Bể lọc </w:t>
                      </w:r>
                    </w:p>
                  </w:txbxContent>
                </v:textbox>
              </v:rect>
            </w:pict>
          </mc:Fallback>
        </mc:AlternateContent>
      </w:r>
      <w:r w:rsidRPr="00B12D5E">
        <w:rPr>
          <w:rFonts w:ascii="Times New Roman" w:hAnsi="Times New Roman"/>
          <w:noProof/>
          <w:color w:val="000000"/>
          <w:sz w:val="24"/>
          <w:szCs w:val="24"/>
        </w:rPr>
        <mc:AlternateContent>
          <mc:Choice Requires="wps">
            <w:drawing>
              <wp:anchor distT="0" distB="0" distL="114300" distR="114300" simplePos="0" relativeHeight="251664384" behindDoc="0" locked="0" layoutInCell="1" allowOverlap="1" wp14:anchorId="2BF92CE2" wp14:editId="113BA3E9">
                <wp:simplePos x="0" y="0"/>
                <wp:positionH relativeFrom="column">
                  <wp:posOffset>2541270</wp:posOffset>
                </wp:positionH>
                <wp:positionV relativeFrom="paragraph">
                  <wp:posOffset>175895</wp:posOffset>
                </wp:positionV>
                <wp:extent cx="748030" cy="812800"/>
                <wp:effectExtent l="11430" t="11430" r="12065" b="1397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030" cy="812800"/>
                        </a:xfrm>
                        <a:prstGeom prst="rect">
                          <a:avLst/>
                        </a:prstGeom>
                        <a:solidFill>
                          <a:srgbClr val="FFFFFF"/>
                        </a:solidFill>
                        <a:ln w="9525">
                          <a:solidFill>
                            <a:srgbClr val="000000"/>
                          </a:solidFill>
                          <a:miter lim="800000"/>
                          <a:headEnd/>
                          <a:tailEnd/>
                        </a:ln>
                      </wps:spPr>
                      <wps:txbx>
                        <w:txbxContent>
                          <w:p w:rsidR="00DA0FCC" w:rsidRPr="00B12D5E" w:rsidRDefault="00DA0FCC" w:rsidP="002F56F7">
                            <w:pPr>
                              <w:jc w:val="center"/>
                              <w:rPr>
                                <w:rFonts w:ascii="Times New Roman" w:hAnsi="Times New Roman"/>
                                <w:sz w:val="22"/>
                                <w:szCs w:val="22"/>
                              </w:rPr>
                            </w:pPr>
                            <w:r w:rsidRPr="00B12D5E">
                              <w:rPr>
                                <w:rFonts w:ascii="Times New Roman" w:hAnsi="Times New Roman"/>
                                <w:sz w:val="22"/>
                                <w:szCs w:val="22"/>
                              </w:rPr>
                              <w:t>Bể lắng</w:t>
                            </w:r>
                            <w:r>
                              <w:rPr>
                                <w:rFonts w:ascii="Times New Roman" w:hAnsi="Times New Roman"/>
                                <w:sz w:val="22"/>
                                <w:szCs w:val="22"/>
                              </w:rPr>
                              <w:t xml:space="preserve"> lamen</w:t>
                            </w:r>
                            <w:r w:rsidRPr="00B12D5E">
                              <w:rPr>
                                <w:rFonts w:ascii="Times New Roman" w:hAnsi="Times New Roman"/>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30" style="position:absolute;left:0;text-align:left;margin-left:200.1pt;margin-top:13.85pt;width:58.9pt;height: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">
                <v:textbox>
                  <w:txbxContent>
                    <w:p w:rsidR="00A816A1" w:rsidRPr="00B12D5E" w:rsidRDefault="00A816A1" w:rsidP="002F56F7">
                      <w:pPr>
                        <w:jc w:val="center"/>
                        <w:rPr>
                          <w:rFonts w:ascii="Times New Roman" w:hAnsi="Times New Roman"/>
                          <w:sz w:val="22"/>
                          <w:szCs w:val="22"/>
                        </w:rPr>
                      </w:pPr>
                      <w:r w:rsidRPr="00B12D5E">
                        <w:rPr>
                          <w:rFonts w:ascii="Times New Roman" w:hAnsi="Times New Roman"/>
                          <w:sz w:val="22"/>
                          <w:szCs w:val="22"/>
                        </w:rPr>
                        <w:t>Bể lắng</w:t>
                      </w:r>
                      <w:r>
                        <w:rPr>
                          <w:rFonts w:ascii="Times New Roman" w:hAnsi="Times New Roman"/>
                          <w:sz w:val="22"/>
                          <w:szCs w:val="22"/>
                        </w:rPr>
                        <w:t xml:space="preserve"> lamen</w:t>
                      </w:r>
                      <w:r w:rsidRPr="00B12D5E">
                        <w:rPr>
                          <w:rFonts w:ascii="Times New Roman" w:hAnsi="Times New Roman"/>
                          <w:sz w:val="22"/>
                          <w:szCs w:val="22"/>
                        </w:rPr>
                        <w:t xml:space="preserve"> </w:t>
                      </w:r>
                    </w:p>
                  </w:txbxContent>
                </v:textbox>
              </v:rect>
            </w:pict>
          </mc:Fallback>
        </mc:AlternateContent>
      </w:r>
      <w:r w:rsidRPr="00B12D5E">
        <w:rPr>
          <w:rFonts w:ascii="Times New Roman" w:hAnsi="Times New Roman"/>
          <w:noProof/>
          <w:color w:val="000000"/>
          <w:sz w:val="24"/>
          <w:szCs w:val="24"/>
        </w:rPr>
        <mc:AlternateContent>
          <mc:Choice Requires="wps">
            <w:drawing>
              <wp:anchor distT="0" distB="0" distL="114300" distR="114300" simplePos="0" relativeHeight="251692032" behindDoc="0" locked="0" layoutInCell="1" allowOverlap="1" wp14:anchorId="380BD1E6" wp14:editId="38803D7F">
                <wp:simplePos x="0" y="0"/>
                <wp:positionH relativeFrom="column">
                  <wp:posOffset>1381760</wp:posOffset>
                </wp:positionH>
                <wp:positionV relativeFrom="paragraph">
                  <wp:posOffset>175895</wp:posOffset>
                </wp:positionV>
                <wp:extent cx="780415" cy="799465"/>
                <wp:effectExtent l="13970" t="11430" r="5715" b="8255"/>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415" cy="799465"/>
                        </a:xfrm>
                        <a:prstGeom prst="rect">
                          <a:avLst/>
                        </a:prstGeom>
                        <a:solidFill>
                          <a:srgbClr val="FFFFFF"/>
                        </a:solidFill>
                        <a:ln w="9525">
                          <a:solidFill>
                            <a:srgbClr val="000000"/>
                          </a:solidFill>
                          <a:miter lim="800000"/>
                          <a:headEnd/>
                          <a:tailEnd/>
                        </a:ln>
                      </wps:spPr>
                      <wps:txbx>
                        <w:txbxContent>
                          <w:p w:rsidR="00DA0FCC" w:rsidRPr="00B12D5E" w:rsidRDefault="00DA0FCC" w:rsidP="002F56F7">
                            <w:pPr>
                              <w:jc w:val="center"/>
                              <w:rPr>
                                <w:rFonts w:ascii="Times New Roman" w:hAnsi="Times New Roman"/>
                                <w:sz w:val="22"/>
                                <w:szCs w:val="22"/>
                              </w:rPr>
                            </w:pPr>
                            <w:r w:rsidRPr="00B12D5E">
                              <w:rPr>
                                <w:rFonts w:ascii="Times New Roman" w:hAnsi="Times New Roman"/>
                                <w:sz w:val="22"/>
                                <w:szCs w:val="22"/>
                              </w:rPr>
                              <w:t>Hồ</w:t>
                            </w:r>
                            <w:r>
                              <w:rPr>
                                <w:rFonts w:ascii="Times New Roman" w:hAnsi="Times New Roman"/>
                                <w:sz w:val="22"/>
                                <w:szCs w:val="22"/>
                              </w:rPr>
                              <w:t xml:space="preserve"> sơ</w:t>
                            </w:r>
                            <w:r w:rsidRPr="00B12D5E">
                              <w:rPr>
                                <w:rFonts w:ascii="Times New Roman" w:hAnsi="Times New Roman"/>
                                <w:sz w:val="22"/>
                                <w:szCs w:val="22"/>
                              </w:rPr>
                              <w:t xml:space="preserve"> lắng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31" style="position:absolute;left:0;text-align:left;margin-left:108.8pt;margin-top:13.85pt;width:61.45pt;height:62.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">
                <v:textbox>
                  <w:txbxContent>
                    <w:p w:rsidR="00A816A1" w:rsidRPr="00B12D5E" w:rsidRDefault="00A816A1" w:rsidP="002F56F7">
                      <w:pPr>
                        <w:jc w:val="center"/>
                        <w:rPr>
                          <w:rFonts w:ascii="Times New Roman" w:hAnsi="Times New Roman"/>
                          <w:sz w:val="22"/>
                          <w:szCs w:val="22"/>
                        </w:rPr>
                      </w:pPr>
                      <w:r w:rsidRPr="00B12D5E">
                        <w:rPr>
                          <w:rFonts w:ascii="Times New Roman" w:hAnsi="Times New Roman"/>
                          <w:sz w:val="22"/>
                          <w:szCs w:val="22"/>
                        </w:rPr>
                        <w:t>Hồ</w:t>
                      </w:r>
                      <w:r>
                        <w:rPr>
                          <w:rFonts w:ascii="Times New Roman" w:hAnsi="Times New Roman"/>
                          <w:sz w:val="22"/>
                          <w:szCs w:val="22"/>
                        </w:rPr>
                        <w:t xml:space="preserve"> sơ</w:t>
                      </w:r>
                      <w:r w:rsidRPr="00B12D5E">
                        <w:rPr>
                          <w:rFonts w:ascii="Times New Roman" w:hAnsi="Times New Roman"/>
                          <w:sz w:val="22"/>
                          <w:szCs w:val="22"/>
                        </w:rPr>
                        <w:t xml:space="preserve"> lắng</w:t>
                      </w:r>
                    </w:p>
                  </w:txbxContent>
                </v:textbox>
              </v:rect>
            </w:pict>
          </mc:Fallback>
        </mc:AlternateContent>
      </w:r>
      <w:r w:rsidRPr="00B12D5E">
        <w:rPr>
          <w:rFonts w:ascii="Times New Roman" w:hAnsi="Times New Roman"/>
          <w:noProof/>
          <w:color w:val="000000"/>
          <w:sz w:val="24"/>
          <w:szCs w:val="24"/>
        </w:rPr>
        <mc:AlternateContent>
          <mc:Choice Requires="wps">
            <w:drawing>
              <wp:anchor distT="0" distB="0" distL="114300" distR="114300" simplePos="0" relativeHeight="251663360" behindDoc="0" locked="0" layoutInCell="1" allowOverlap="1" wp14:anchorId="2AC3FBEB" wp14:editId="3BA4247D">
                <wp:simplePos x="0" y="0"/>
                <wp:positionH relativeFrom="column">
                  <wp:posOffset>9525</wp:posOffset>
                </wp:positionH>
                <wp:positionV relativeFrom="paragraph">
                  <wp:posOffset>187960</wp:posOffset>
                </wp:positionV>
                <wp:extent cx="914400" cy="787400"/>
                <wp:effectExtent l="13335" t="13970" r="5715" b="8255"/>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87400"/>
                        </a:xfrm>
                        <a:prstGeom prst="rect">
                          <a:avLst/>
                        </a:prstGeom>
                        <a:solidFill>
                          <a:srgbClr val="FFFFFF"/>
                        </a:solidFill>
                        <a:ln w="9525">
                          <a:solidFill>
                            <a:srgbClr val="000000"/>
                          </a:solidFill>
                          <a:miter lim="800000"/>
                          <a:headEnd/>
                          <a:tailEnd/>
                        </a:ln>
                      </wps:spPr>
                      <wps:txbx>
                        <w:txbxContent>
                          <w:p w:rsidR="00DA0FCC" w:rsidRPr="00B12D5E" w:rsidRDefault="00DA0FCC" w:rsidP="002F56F7">
                            <w:pPr>
                              <w:jc w:val="center"/>
                              <w:rPr>
                                <w:rFonts w:ascii="Times New Roman" w:hAnsi="Times New Roman"/>
                                <w:sz w:val="22"/>
                                <w:szCs w:val="22"/>
                              </w:rPr>
                            </w:pPr>
                            <w:r w:rsidRPr="00B12D5E">
                              <w:rPr>
                                <w:rFonts w:ascii="Times New Roman" w:hAnsi="Times New Roman"/>
                                <w:sz w:val="22"/>
                                <w:szCs w:val="22"/>
                              </w:rPr>
                              <w:t>Công trình thu &amp; Trạm Bơm I (nước thô)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32" style="position:absolute;left:0;text-align:left;margin-left:.75pt;margin-top:14.8pt;width:1in;height: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">
                <v:textbox>
                  <w:txbxContent>
                    <w:p w:rsidR="00A816A1" w:rsidRPr="00B12D5E" w:rsidRDefault="00A816A1" w:rsidP="002F56F7">
                      <w:pPr>
                        <w:jc w:val="center"/>
                        <w:rPr>
                          <w:rFonts w:ascii="Times New Roman" w:hAnsi="Times New Roman"/>
                          <w:sz w:val="22"/>
                          <w:szCs w:val="22"/>
                        </w:rPr>
                      </w:pPr>
                      <w:r w:rsidRPr="00B12D5E">
                        <w:rPr>
                          <w:rFonts w:ascii="Times New Roman" w:hAnsi="Times New Roman"/>
                          <w:sz w:val="22"/>
                          <w:szCs w:val="22"/>
                        </w:rPr>
                        <w:t>Công trình thu &amp; Trạm Bơm I (nước thô)</w:t>
                      </w:r>
                    </w:p>
                  </w:txbxContent>
                </v:textbox>
              </v:rect>
            </w:pict>
          </mc:Fallback>
        </mc:AlternateContent>
      </w:r>
    </w:p>
    <w:p w:rsidR="002F56F7" w:rsidRPr="00B12D5E" w:rsidRDefault="002F56F7" w:rsidP="002F56F7">
      <w:pPr>
        <w:shd w:val="clear" w:color="auto" w:fill="FFFFFF"/>
        <w:spacing w:line="276" w:lineRule="auto"/>
        <w:jc w:val="both"/>
        <w:rPr>
          <w:rFonts w:ascii="Times New Roman" w:hAnsi="Times New Roman"/>
          <w:color w:val="000000"/>
          <w:sz w:val="24"/>
          <w:szCs w:val="24"/>
          <w:lang w:val="pt-BR" w:eastAsia="vi-VN"/>
        </w:rPr>
      </w:pPr>
    </w:p>
    <w:p w:rsidR="002F56F7" w:rsidRPr="00B12D5E" w:rsidRDefault="002F56F7" w:rsidP="002F56F7">
      <w:pPr>
        <w:shd w:val="clear" w:color="auto" w:fill="FFFFFF"/>
        <w:spacing w:line="276" w:lineRule="auto"/>
        <w:jc w:val="both"/>
        <w:rPr>
          <w:rFonts w:ascii="Times New Roman" w:hAnsi="Times New Roman"/>
          <w:color w:val="000000"/>
          <w:sz w:val="24"/>
          <w:szCs w:val="24"/>
          <w:lang w:val="pt-BR" w:eastAsia="vi-VN"/>
        </w:rPr>
      </w:pPr>
      <w:r w:rsidRPr="00B12D5E">
        <w:rPr>
          <w:rFonts w:ascii="Times New Roman" w:hAnsi="Times New Roman"/>
          <w:noProof/>
          <w:color w:val="000000"/>
          <w:sz w:val="24"/>
          <w:szCs w:val="24"/>
        </w:rPr>
        <mc:AlternateContent>
          <mc:Choice Requires="wps">
            <w:drawing>
              <wp:anchor distT="0" distB="0" distL="114300" distR="114300" simplePos="0" relativeHeight="251672576" behindDoc="0" locked="0" layoutInCell="1" allowOverlap="1" wp14:anchorId="23189924" wp14:editId="01B7C9BB">
                <wp:simplePos x="0" y="0"/>
                <wp:positionH relativeFrom="column">
                  <wp:posOffset>3296920</wp:posOffset>
                </wp:positionH>
                <wp:positionV relativeFrom="paragraph">
                  <wp:posOffset>83820</wp:posOffset>
                </wp:positionV>
                <wp:extent cx="440690" cy="0"/>
                <wp:effectExtent l="5080" t="55245" r="20955" b="59055"/>
                <wp:wrapNone/>
                <wp:docPr id="135" name="Straight Arrow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6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70BB2B" id="Straight Arrow Connector 135" o:spid="_x0000_s1026" type="#_x0000_t32" style="position:absolute;margin-left:259.6pt;margin-top:6.6pt;width:34.7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">
                <v:stroke endarrow="block"/>
              </v:shape>
            </w:pict>
          </mc:Fallback>
        </mc:AlternateContent>
      </w:r>
      <w:r w:rsidRPr="00B12D5E">
        <w:rPr>
          <w:rFonts w:ascii="Times New Roman" w:hAnsi="Times New Roman"/>
          <w:noProof/>
          <w:color w:val="000000"/>
          <w:sz w:val="24"/>
          <w:szCs w:val="24"/>
        </w:rPr>
        <mc:AlternateContent>
          <mc:Choice Requires="wps">
            <w:drawing>
              <wp:anchor distT="0" distB="0" distL="114300" distR="114300" simplePos="0" relativeHeight="251693056" behindDoc="0" locked="0" layoutInCell="1" allowOverlap="1" wp14:anchorId="02C2C1A3" wp14:editId="048B2E43">
                <wp:simplePos x="0" y="0"/>
                <wp:positionH relativeFrom="column">
                  <wp:posOffset>2152650</wp:posOffset>
                </wp:positionH>
                <wp:positionV relativeFrom="paragraph">
                  <wp:posOffset>111760</wp:posOffset>
                </wp:positionV>
                <wp:extent cx="388620" cy="0"/>
                <wp:effectExtent l="13335" t="54610" r="17145" b="59690"/>
                <wp:wrapNone/>
                <wp:docPr id="134" name="Straight Arrow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229D6E" id="Straight Arrow Connector 134" o:spid="_x0000_s1026" type="#_x0000_t32" style="position:absolute;margin-left:169.5pt;margin-top:8.8pt;width:30.6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">
                <v:stroke endarrow="block"/>
              </v:shape>
            </w:pict>
          </mc:Fallback>
        </mc:AlternateContent>
      </w:r>
      <w:r w:rsidRPr="00B12D5E">
        <w:rPr>
          <w:rFonts w:ascii="Times New Roman" w:hAnsi="Times New Roman"/>
          <w:noProof/>
          <w:color w:val="000000"/>
          <w:sz w:val="24"/>
          <w:szCs w:val="24"/>
        </w:rPr>
        <mc:AlternateContent>
          <mc:Choice Requires="wps">
            <w:drawing>
              <wp:anchor distT="0" distB="0" distL="114300" distR="114300" simplePos="0" relativeHeight="251673600" behindDoc="0" locked="0" layoutInCell="1" allowOverlap="1" wp14:anchorId="6A7A729C" wp14:editId="768BBEAC">
                <wp:simplePos x="0" y="0"/>
                <wp:positionH relativeFrom="column">
                  <wp:posOffset>4523105</wp:posOffset>
                </wp:positionH>
                <wp:positionV relativeFrom="paragraph">
                  <wp:posOffset>111760</wp:posOffset>
                </wp:positionV>
                <wp:extent cx="419100" cy="0"/>
                <wp:effectExtent l="12065" t="54610" r="16510" b="59690"/>
                <wp:wrapNone/>
                <wp:docPr id="133" name="Straight Arrow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C56814" id="Straight Arrow Connector 133" o:spid="_x0000_s1026" type="#_x0000_t32" style="position:absolute;margin-left:356.15pt;margin-top:8.8pt;width:33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">
                <v:stroke endarrow="block"/>
              </v:shape>
            </w:pict>
          </mc:Fallback>
        </mc:AlternateContent>
      </w:r>
      <w:r w:rsidRPr="00B12D5E">
        <w:rPr>
          <w:rFonts w:ascii="Times New Roman" w:hAnsi="Times New Roman"/>
          <w:noProof/>
          <w:color w:val="000000"/>
          <w:sz w:val="24"/>
          <w:szCs w:val="24"/>
        </w:rPr>
        <mc:AlternateContent>
          <mc:Choice Requires="wps">
            <w:drawing>
              <wp:anchor distT="0" distB="0" distL="114300" distR="114300" simplePos="0" relativeHeight="251677696" behindDoc="0" locked="0" layoutInCell="1" allowOverlap="1" wp14:anchorId="6A1EC411" wp14:editId="3954BC7C">
                <wp:simplePos x="0" y="0"/>
                <wp:positionH relativeFrom="column">
                  <wp:posOffset>923925</wp:posOffset>
                </wp:positionH>
                <wp:positionV relativeFrom="paragraph">
                  <wp:posOffset>111760</wp:posOffset>
                </wp:positionV>
                <wp:extent cx="471170" cy="0"/>
                <wp:effectExtent l="13335" t="54610" r="20320" b="59690"/>
                <wp:wrapNone/>
                <wp:docPr id="132"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1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B0AEA9" id="Straight Arrow Connector 132" o:spid="_x0000_s1026" type="#_x0000_t32" style="position:absolute;margin-left:72.75pt;margin-top:8.8pt;width:37.1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">
                <v:stroke endarrow="block"/>
              </v:shape>
            </w:pict>
          </mc:Fallback>
        </mc:AlternateContent>
      </w:r>
    </w:p>
    <w:p w:rsidR="002F56F7" w:rsidRPr="00B12D5E" w:rsidRDefault="002F56F7" w:rsidP="002F56F7">
      <w:pPr>
        <w:shd w:val="clear" w:color="auto" w:fill="FFFFFF"/>
        <w:spacing w:line="276" w:lineRule="auto"/>
        <w:jc w:val="both"/>
        <w:rPr>
          <w:rFonts w:ascii="Times New Roman" w:hAnsi="Times New Roman"/>
          <w:color w:val="000000"/>
          <w:sz w:val="24"/>
          <w:szCs w:val="24"/>
          <w:lang w:val="pt-BR" w:eastAsia="vi-VN"/>
        </w:rPr>
      </w:pPr>
    </w:p>
    <w:p w:rsidR="002F56F7" w:rsidRPr="00B12D5E" w:rsidRDefault="002F56F7" w:rsidP="002F56F7">
      <w:pPr>
        <w:shd w:val="clear" w:color="auto" w:fill="FFFFFF"/>
        <w:spacing w:line="276" w:lineRule="auto"/>
        <w:jc w:val="both"/>
        <w:rPr>
          <w:rFonts w:ascii="Times New Roman" w:hAnsi="Times New Roman"/>
          <w:color w:val="000000"/>
          <w:sz w:val="24"/>
          <w:szCs w:val="24"/>
          <w:lang w:val="pt-BR" w:eastAsia="vi-VN"/>
        </w:rPr>
      </w:pPr>
      <w:r w:rsidRPr="00B12D5E">
        <w:rPr>
          <w:rFonts w:ascii="Times New Roman" w:hAnsi="Times New Roman"/>
          <w:noProof/>
          <w:color w:val="000000"/>
          <w:sz w:val="24"/>
          <w:szCs w:val="24"/>
        </w:rPr>
        <mc:AlternateContent>
          <mc:Choice Requires="wps">
            <w:drawing>
              <wp:anchor distT="0" distB="0" distL="114300" distR="114300" simplePos="0" relativeHeight="251676672" behindDoc="0" locked="0" layoutInCell="1" allowOverlap="1" wp14:anchorId="02CFA1A4" wp14:editId="7278B3B7">
                <wp:simplePos x="0" y="0"/>
                <wp:positionH relativeFrom="column">
                  <wp:posOffset>5354320</wp:posOffset>
                </wp:positionH>
                <wp:positionV relativeFrom="paragraph">
                  <wp:posOffset>196850</wp:posOffset>
                </wp:positionV>
                <wp:extent cx="0" cy="208280"/>
                <wp:effectExtent l="52705" t="9525" r="61595" b="20320"/>
                <wp:wrapNone/>
                <wp:docPr id="131" name="Straight Arrow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1EE042" id="Straight Arrow Connector 131" o:spid="_x0000_s1026" type="#_x0000_t32" style="position:absolute;margin-left:421.6pt;margin-top:15.5pt;width:0;height:1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">
                <v:stroke endarrow="block"/>
              </v:shape>
            </w:pict>
          </mc:Fallback>
        </mc:AlternateContent>
      </w:r>
    </w:p>
    <w:p w:rsidR="002F56F7" w:rsidRPr="00B12D5E" w:rsidRDefault="002F56F7" w:rsidP="002F56F7">
      <w:pPr>
        <w:shd w:val="clear" w:color="auto" w:fill="FFFFFF"/>
        <w:spacing w:line="276" w:lineRule="auto"/>
        <w:jc w:val="both"/>
        <w:rPr>
          <w:rFonts w:ascii="Times New Roman" w:hAnsi="Times New Roman"/>
          <w:color w:val="000000"/>
          <w:sz w:val="24"/>
          <w:szCs w:val="24"/>
          <w:lang w:val="pt-BR" w:eastAsia="vi-VN"/>
        </w:rPr>
      </w:pPr>
    </w:p>
    <w:p w:rsidR="002F56F7" w:rsidRPr="00B12D5E" w:rsidRDefault="002F56F7" w:rsidP="002F56F7">
      <w:pPr>
        <w:shd w:val="clear" w:color="auto" w:fill="FFFFFF"/>
        <w:spacing w:line="276" w:lineRule="auto"/>
        <w:jc w:val="both"/>
        <w:rPr>
          <w:rFonts w:ascii="Times New Roman" w:hAnsi="Times New Roman"/>
          <w:color w:val="000000"/>
          <w:sz w:val="24"/>
          <w:szCs w:val="24"/>
          <w:lang w:val="pt-BR" w:eastAsia="vi-VN"/>
        </w:rPr>
      </w:pPr>
      <w:r w:rsidRPr="00B12D5E">
        <w:rPr>
          <w:rFonts w:ascii="Times New Roman" w:hAnsi="Times New Roman"/>
          <w:noProof/>
          <w:color w:val="000000"/>
          <w:sz w:val="24"/>
          <w:szCs w:val="24"/>
        </w:rPr>
        <mc:AlternateContent>
          <mc:Choice Requires="wps">
            <w:drawing>
              <wp:anchor distT="0" distB="0" distL="114300" distR="114300" simplePos="0" relativeHeight="251670528" behindDoc="0" locked="0" layoutInCell="1" allowOverlap="1" wp14:anchorId="1B937AF5" wp14:editId="03E0BCC9">
                <wp:simplePos x="0" y="0"/>
                <wp:positionH relativeFrom="column">
                  <wp:posOffset>4817110</wp:posOffset>
                </wp:positionH>
                <wp:positionV relativeFrom="paragraph">
                  <wp:posOffset>8255</wp:posOffset>
                </wp:positionV>
                <wp:extent cx="1000125" cy="514350"/>
                <wp:effectExtent l="10795" t="5080" r="8255" b="1397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14350"/>
                        </a:xfrm>
                        <a:prstGeom prst="rect">
                          <a:avLst/>
                        </a:prstGeom>
                        <a:solidFill>
                          <a:srgbClr val="FFFFFF"/>
                        </a:solidFill>
                        <a:ln w="9525">
                          <a:solidFill>
                            <a:srgbClr val="000000"/>
                          </a:solidFill>
                          <a:miter lim="800000"/>
                          <a:headEnd/>
                          <a:tailEnd/>
                        </a:ln>
                      </wps:spPr>
                      <wps:txbx>
                        <w:txbxContent>
                          <w:p w:rsidR="00DA0FCC" w:rsidRPr="00B12D5E" w:rsidRDefault="00DA0FCC" w:rsidP="002F56F7">
                            <w:pPr>
                              <w:jc w:val="center"/>
                              <w:rPr>
                                <w:rFonts w:ascii="Times New Roman" w:hAnsi="Times New Roman"/>
                                <w:sz w:val="22"/>
                                <w:szCs w:val="22"/>
                              </w:rPr>
                            </w:pPr>
                            <w:r w:rsidRPr="00B12D5E">
                              <w:rPr>
                                <w:rFonts w:ascii="Times New Roman" w:hAnsi="Times New Roman"/>
                                <w:sz w:val="22"/>
                                <w:szCs w:val="22"/>
                              </w:rPr>
                              <w:t>Trạm bơm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33" style="position:absolute;left:0;text-align:left;margin-left:379.3pt;margin-top:.65pt;width:78.7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">
                <v:textbox>
                  <w:txbxContent>
                    <w:p w:rsidR="00A816A1" w:rsidRPr="00B12D5E" w:rsidRDefault="00A816A1" w:rsidP="002F56F7">
                      <w:pPr>
                        <w:jc w:val="center"/>
                        <w:rPr>
                          <w:rFonts w:ascii="Times New Roman" w:hAnsi="Times New Roman"/>
                          <w:sz w:val="22"/>
                          <w:szCs w:val="22"/>
                        </w:rPr>
                      </w:pPr>
                      <w:r w:rsidRPr="00B12D5E">
                        <w:rPr>
                          <w:rFonts w:ascii="Times New Roman" w:hAnsi="Times New Roman"/>
                          <w:sz w:val="22"/>
                          <w:szCs w:val="22"/>
                        </w:rPr>
                        <w:t>Trạm bơm II</w:t>
                      </w:r>
                    </w:p>
                  </w:txbxContent>
                </v:textbox>
              </v:rect>
            </w:pict>
          </mc:Fallback>
        </mc:AlternateContent>
      </w:r>
      <w:r w:rsidRPr="00B12D5E">
        <w:rPr>
          <w:rFonts w:ascii="Times New Roman" w:hAnsi="Times New Roman"/>
          <w:noProof/>
          <w:color w:val="000000"/>
          <w:sz w:val="24"/>
          <w:szCs w:val="24"/>
        </w:rPr>
        <mc:AlternateContent>
          <mc:Choice Requires="wps">
            <w:drawing>
              <wp:anchor distT="0" distB="0" distL="114300" distR="114300" simplePos="0" relativeHeight="251669504" behindDoc="0" locked="0" layoutInCell="1" allowOverlap="1" wp14:anchorId="5FB70BD6" wp14:editId="0C4E0004">
                <wp:simplePos x="0" y="0"/>
                <wp:positionH relativeFrom="column">
                  <wp:posOffset>3225165</wp:posOffset>
                </wp:positionH>
                <wp:positionV relativeFrom="paragraph">
                  <wp:posOffset>28575</wp:posOffset>
                </wp:positionV>
                <wp:extent cx="1000125" cy="514350"/>
                <wp:effectExtent l="9525" t="6350" r="9525" b="1270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14350"/>
                        </a:xfrm>
                        <a:prstGeom prst="rect">
                          <a:avLst/>
                        </a:prstGeom>
                        <a:solidFill>
                          <a:srgbClr val="FFFFFF"/>
                        </a:solidFill>
                        <a:ln w="9525">
                          <a:solidFill>
                            <a:srgbClr val="000000"/>
                          </a:solidFill>
                          <a:miter lim="800000"/>
                          <a:headEnd/>
                          <a:tailEnd/>
                        </a:ln>
                      </wps:spPr>
                      <wps:txbx>
                        <w:txbxContent>
                          <w:p w:rsidR="00DA0FCC" w:rsidRPr="00B12D5E" w:rsidRDefault="00DA0FCC" w:rsidP="002F56F7">
                            <w:pPr>
                              <w:jc w:val="center"/>
                              <w:rPr>
                                <w:rFonts w:ascii="Times New Roman" w:hAnsi="Times New Roman"/>
                                <w:sz w:val="22"/>
                                <w:szCs w:val="22"/>
                              </w:rPr>
                            </w:pPr>
                            <w:r w:rsidRPr="00B12D5E">
                              <w:rPr>
                                <w:rFonts w:ascii="Times New Roman" w:hAnsi="Times New Roman"/>
                                <w:sz w:val="22"/>
                                <w:szCs w:val="22"/>
                              </w:rPr>
                              <w:t>Mạng phân phối</w:t>
                            </w:r>
                          </w:p>
                          <w:p w:rsidR="00DA0FCC" w:rsidRPr="00B12D5E" w:rsidRDefault="00DA0FCC" w:rsidP="002F56F7">
                            <w:pPr>
                              <w:jc w:val="center"/>
                              <w:rPr>
                                <w:rFonts w:ascii="Times New Roman" w:hAnsi="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34" style="position:absolute;left:0;text-align:left;margin-left:253.95pt;margin-top:2.25pt;width:78.7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">
                <v:textbox>
                  <w:txbxContent>
                    <w:p w:rsidR="00A816A1" w:rsidRPr="00B12D5E" w:rsidRDefault="00A816A1" w:rsidP="002F56F7">
                      <w:pPr>
                        <w:jc w:val="center"/>
                        <w:rPr>
                          <w:rFonts w:ascii="Times New Roman" w:hAnsi="Times New Roman"/>
                          <w:sz w:val="22"/>
                          <w:szCs w:val="22"/>
                        </w:rPr>
                      </w:pPr>
                      <w:r w:rsidRPr="00B12D5E">
                        <w:rPr>
                          <w:rFonts w:ascii="Times New Roman" w:hAnsi="Times New Roman"/>
                          <w:sz w:val="22"/>
                          <w:szCs w:val="22"/>
                        </w:rPr>
                        <w:t>Mạng phân phối</w:t>
                      </w:r>
                    </w:p>
                    <w:p w:rsidR="00A816A1" w:rsidRPr="00B12D5E" w:rsidRDefault="00A816A1" w:rsidP="002F56F7">
                      <w:pPr>
                        <w:jc w:val="center"/>
                        <w:rPr>
                          <w:rFonts w:ascii="Times New Roman" w:hAnsi="Times New Roman"/>
                          <w:sz w:val="22"/>
                          <w:szCs w:val="22"/>
                        </w:rPr>
                      </w:pPr>
                    </w:p>
                  </w:txbxContent>
                </v:textbox>
              </v:rect>
            </w:pict>
          </mc:Fallback>
        </mc:AlternateContent>
      </w:r>
    </w:p>
    <w:p w:rsidR="002F56F7" w:rsidRPr="00B12D5E" w:rsidRDefault="002F56F7" w:rsidP="002F56F7">
      <w:pPr>
        <w:shd w:val="clear" w:color="auto" w:fill="FFFFFF"/>
        <w:spacing w:line="276" w:lineRule="auto"/>
        <w:jc w:val="both"/>
        <w:rPr>
          <w:rFonts w:ascii="Times New Roman" w:hAnsi="Times New Roman"/>
          <w:color w:val="000000"/>
          <w:sz w:val="24"/>
          <w:szCs w:val="24"/>
          <w:lang w:val="pt-BR" w:eastAsia="vi-VN"/>
        </w:rPr>
      </w:pPr>
      <w:r w:rsidRPr="00B12D5E">
        <w:rPr>
          <w:rFonts w:ascii="Times New Roman" w:hAnsi="Times New Roman"/>
          <w:noProof/>
          <w:color w:val="000000"/>
          <w:sz w:val="24"/>
          <w:szCs w:val="24"/>
        </w:rPr>
        <mc:AlternateContent>
          <mc:Choice Requires="wps">
            <w:drawing>
              <wp:anchor distT="0" distB="0" distL="114300" distR="114300" simplePos="0" relativeHeight="251675648" behindDoc="0" locked="0" layoutInCell="1" allowOverlap="1" wp14:anchorId="276342D1" wp14:editId="26070998">
                <wp:simplePos x="0" y="0"/>
                <wp:positionH relativeFrom="column">
                  <wp:posOffset>4235450</wp:posOffset>
                </wp:positionH>
                <wp:positionV relativeFrom="paragraph">
                  <wp:posOffset>114300</wp:posOffset>
                </wp:positionV>
                <wp:extent cx="551180" cy="0"/>
                <wp:effectExtent l="19685" t="55245" r="10160" b="59055"/>
                <wp:wrapNone/>
                <wp:docPr id="128"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1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DF3295" id="Straight Arrow Connector 128" o:spid="_x0000_s1026" type="#_x0000_t32" style="position:absolute;margin-left:333.5pt;margin-top:9pt;width:43.4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">
                <v:stroke endarrow="block"/>
              </v:shape>
            </w:pict>
          </mc:Fallback>
        </mc:AlternateContent>
      </w:r>
    </w:p>
    <w:p w:rsidR="002F56F7" w:rsidRPr="00B12D5E" w:rsidRDefault="002F56F7" w:rsidP="002F56F7">
      <w:pPr>
        <w:shd w:val="clear" w:color="auto" w:fill="FFFFFF"/>
        <w:spacing w:line="276" w:lineRule="auto"/>
        <w:jc w:val="both"/>
        <w:rPr>
          <w:rFonts w:ascii="Times New Roman" w:hAnsi="Times New Roman"/>
          <w:color w:val="000000"/>
          <w:sz w:val="24"/>
          <w:szCs w:val="24"/>
          <w:lang w:val="pt-BR" w:eastAsia="vi-VN"/>
        </w:rPr>
      </w:pPr>
    </w:p>
    <w:p w:rsidR="002F56F7" w:rsidRPr="00B12D5E" w:rsidRDefault="002F56F7" w:rsidP="002F56F7">
      <w:pPr>
        <w:shd w:val="clear" w:color="auto" w:fill="FFFFFF"/>
        <w:spacing w:line="276" w:lineRule="auto"/>
        <w:jc w:val="both"/>
        <w:rPr>
          <w:rFonts w:ascii="Times New Roman" w:hAnsi="Times New Roman"/>
          <w:color w:val="000000"/>
          <w:sz w:val="24"/>
          <w:szCs w:val="24"/>
          <w:lang w:val="pt-BR" w:eastAsia="vi-VN"/>
        </w:rPr>
      </w:pPr>
    </w:p>
    <w:p w:rsidR="002F56F7" w:rsidRPr="00B12D5E" w:rsidRDefault="002F56F7" w:rsidP="002F56F7">
      <w:pPr>
        <w:tabs>
          <w:tab w:val="left" w:pos="567"/>
        </w:tabs>
        <w:spacing w:before="120"/>
        <w:jc w:val="both"/>
        <w:rPr>
          <w:rFonts w:ascii="Times New Roman" w:hAnsi="Times New Roman"/>
          <w:bCs/>
          <w:lang w:val="pt-BR"/>
        </w:rPr>
      </w:pPr>
      <w:r>
        <w:rPr>
          <w:rFonts w:ascii="Times New Roman" w:hAnsi="Times New Roman"/>
          <w:bCs/>
          <w:lang w:val="pt-BR"/>
        </w:rPr>
        <w:tab/>
        <w:t xml:space="preserve">- </w:t>
      </w:r>
      <w:r w:rsidRPr="00B12D5E">
        <w:rPr>
          <w:rFonts w:ascii="Times New Roman" w:hAnsi="Times New Roman"/>
          <w:bCs/>
          <w:lang w:val="pt-BR"/>
        </w:rPr>
        <w:t>Đối với nước ngầm, sơ đồ công nghệ cơ bản hoạt động như sau:</w:t>
      </w:r>
    </w:p>
    <w:p w:rsidR="002F56F7" w:rsidRPr="00B12D5E" w:rsidRDefault="002F56F7" w:rsidP="002F56F7">
      <w:pPr>
        <w:tabs>
          <w:tab w:val="left" w:pos="567"/>
        </w:tabs>
        <w:spacing w:before="120"/>
        <w:ind w:left="927"/>
        <w:jc w:val="both"/>
        <w:rPr>
          <w:rFonts w:ascii="Times New Roman" w:hAnsi="Times New Roman"/>
          <w:bCs/>
          <w:sz w:val="24"/>
          <w:szCs w:val="24"/>
          <w:lang w:val="pt-BR"/>
        </w:rPr>
      </w:pPr>
      <w:r w:rsidRPr="00B12D5E">
        <w:rPr>
          <w:rFonts w:ascii="Times New Roman" w:hAnsi="Times New Roman"/>
          <w:bCs/>
          <w:noProof/>
          <w:sz w:val="24"/>
          <w:szCs w:val="24"/>
        </w:rPr>
        <mc:AlternateContent>
          <mc:Choice Requires="wps">
            <w:drawing>
              <wp:anchor distT="0" distB="0" distL="114300" distR="114300" simplePos="0" relativeHeight="251680768" behindDoc="0" locked="0" layoutInCell="1" allowOverlap="1" wp14:anchorId="7707D280" wp14:editId="022360E1">
                <wp:simplePos x="0" y="0"/>
                <wp:positionH relativeFrom="column">
                  <wp:posOffset>3756660</wp:posOffset>
                </wp:positionH>
                <wp:positionV relativeFrom="paragraph">
                  <wp:posOffset>165735</wp:posOffset>
                </wp:positionV>
                <wp:extent cx="889635" cy="604520"/>
                <wp:effectExtent l="7620" t="12700" r="7620" b="1143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604520"/>
                        </a:xfrm>
                        <a:prstGeom prst="rect">
                          <a:avLst/>
                        </a:prstGeom>
                        <a:solidFill>
                          <a:srgbClr val="FFFFFF"/>
                        </a:solidFill>
                        <a:ln w="9525">
                          <a:solidFill>
                            <a:srgbClr val="000000"/>
                          </a:solidFill>
                          <a:miter lim="800000"/>
                          <a:headEnd/>
                          <a:tailEnd/>
                        </a:ln>
                      </wps:spPr>
                      <wps:txbx>
                        <w:txbxContent>
                          <w:p w:rsidR="00DA0FCC" w:rsidRDefault="00DA0FCC" w:rsidP="002F56F7">
                            <w:pPr>
                              <w:jc w:val="center"/>
                              <w:rPr>
                                <w:rFonts w:ascii="Times New Roman" w:hAnsi="Times New Roman"/>
                                <w:sz w:val="22"/>
                                <w:szCs w:val="22"/>
                              </w:rPr>
                            </w:pPr>
                          </w:p>
                          <w:p w:rsidR="00DA0FCC" w:rsidRPr="00B12D5E" w:rsidRDefault="00DA0FCC" w:rsidP="002F56F7">
                            <w:pPr>
                              <w:jc w:val="center"/>
                              <w:rPr>
                                <w:rFonts w:ascii="Times New Roman" w:hAnsi="Times New Roman"/>
                                <w:sz w:val="22"/>
                                <w:szCs w:val="22"/>
                              </w:rPr>
                            </w:pPr>
                            <w:r w:rsidRPr="00B12D5E">
                              <w:rPr>
                                <w:rFonts w:ascii="Times New Roman" w:hAnsi="Times New Roman"/>
                                <w:sz w:val="22"/>
                                <w:szCs w:val="22"/>
                              </w:rPr>
                              <w:t xml:space="preserve">Khử khuẩn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5" style="position:absolute;left:0;text-align:left;margin-left:295.8pt;margin-top:13.05pt;width:70.05pt;height:4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">
                <v:textbox>
                  <w:txbxContent>
                    <w:p w:rsidR="00A816A1" w:rsidRDefault="00A816A1" w:rsidP="002F56F7">
                      <w:pPr>
                        <w:jc w:val="center"/>
                        <w:rPr>
                          <w:rFonts w:ascii="Times New Roman" w:hAnsi="Times New Roman"/>
                          <w:sz w:val="22"/>
                          <w:szCs w:val="22"/>
                        </w:rPr>
                      </w:pPr>
                    </w:p>
                    <w:p w:rsidR="00A816A1" w:rsidRPr="00B12D5E" w:rsidRDefault="00A816A1" w:rsidP="002F56F7">
                      <w:pPr>
                        <w:jc w:val="center"/>
                        <w:rPr>
                          <w:rFonts w:ascii="Times New Roman" w:hAnsi="Times New Roman"/>
                          <w:sz w:val="22"/>
                          <w:szCs w:val="22"/>
                        </w:rPr>
                      </w:pPr>
                      <w:r w:rsidRPr="00B12D5E">
                        <w:rPr>
                          <w:rFonts w:ascii="Times New Roman" w:hAnsi="Times New Roman"/>
                          <w:sz w:val="22"/>
                          <w:szCs w:val="22"/>
                        </w:rPr>
                        <w:t xml:space="preserve">Khử khuẩn </w:t>
                      </w:r>
                    </w:p>
                  </w:txbxContent>
                </v:textbox>
              </v:rect>
            </w:pict>
          </mc:Fallback>
        </mc:AlternateContent>
      </w:r>
      <w:r w:rsidRPr="00B12D5E">
        <w:rPr>
          <w:rFonts w:ascii="Times New Roman" w:hAnsi="Times New Roman"/>
          <w:bCs/>
          <w:noProof/>
          <w:sz w:val="24"/>
          <w:szCs w:val="24"/>
        </w:rPr>
        <mc:AlternateContent>
          <mc:Choice Requires="wps">
            <w:drawing>
              <wp:anchor distT="0" distB="0" distL="114300" distR="114300" simplePos="0" relativeHeight="251682816" behindDoc="0" locked="0" layoutInCell="1" allowOverlap="1" wp14:anchorId="22484C44" wp14:editId="4AA28CD8">
                <wp:simplePos x="0" y="0"/>
                <wp:positionH relativeFrom="column">
                  <wp:posOffset>1513840</wp:posOffset>
                </wp:positionH>
                <wp:positionV relativeFrom="paragraph">
                  <wp:posOffset>165735</wp:posOffset>
                </wp:positionV>
                <wp:extent cx="942975" cy="591820"/>
                <wp:effectExtent l="12700" t="12700" r="6350" b="508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591820"/>
                        </a:xfrm>
                        <a:prstGeom prst="rect">
                          <a:avLst/>
                        </a:prstGeom>
                        <a:solidFill>
                          <a:srgbClr val="FFFFFF"/>
                        </a:solidFill>
                        <a:ln w="9525">
                          <a:solidFill>
                            <a:srgbClr val="000000"/>
                          </a:solidFill>
                          <a:miter lim="800000"/>
                          <a:headEnd/>
                          <a:tailEnd/>
                        </a:ln>
                      </wps:spPr>
                      <wps:txbx>
                        <w:txbxContent>
                          <w:p w:rsidR="00DA0FCC" w:rsidRPr="00B12D5E" w:rsidRDefault="00DA0FCC" w:rsidP="002F56F7">
                            <w:pPr>
                              <w:jc w:val="center"/>
                              <w:rPr>
                                <w:rFonts w:ascii="Times New Roman" w:hAnsi="Times New Roman"/>
                                <w:sz w:val="22"/>
                                <w:szCs w:val="22"/>
                              </w:rPr>
                            </w:pPr>
                            <w:r w:rsidRPr="00B12D5E">
                              <w:rPr>
                                <w:rFonts w:ascii="Times New Roman" w:hAnsi="Times New Roman"/>
                                <w:sz w:val="22"/>
                                <w:szCs w:val="22"/>
                              </w:rPr>
                              <w:t>Giàn phun hoặc trộn phèn đơn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6" style="position:absolute;left:0;text-align:left;margin-left:119.2pt;margin-top:13.05pt;width:74.25pt;height:4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">
                <v:textbox>
                  <w:txbxContent>
                    <w:p w:rsidR="00A816A1" w:rsidRPr="00B12D5E" w:rsidRDefault="00A816A1" w:rsidP="002F56F7">
                      <w:pPr>
                        <w:jc w:val="center"/>
                        <w:rPr>
                          <w:rFonts w:ascii="Times New Roman" w:hAnsi="Times New Roman"/>
                          <w:sz w:val="22"/>
                          <w:szCs w:val="22"/>
                        </w:rPr>
                      </w:pPr>
                      <w:r w:rsidRPr="00B12D5E">
                        <w:rPr>
                          <w:rFonts w:ascii="Times New Roman" w:hAnsi="Times New Roman"/>
                          <w:sz w:val="22"/>
                          <w:szCs w:val="22"/>
                        </w:rPr>
                        <w:t>Giàn phun hoặc trộn phèn đơn</w:t>
                      </w:r>
                    </w:p>
                  </w:txbxContent>
                </v:textbox>
              </v:rect>
            </w:pict>
          </mc:Fallback>
        </mc:AlternateContent>
      </w:r>
    </w:p>
    <w:p w:rsidR="002F56F7" w:rsidRPr="00B12D5E" w:rsidRDefault="002F56F7" w:rsidP="002F56F7">
      <w:pPr>
        <w:tabs>
          <w:tab w:val="left" w:pos="567"/>
        </w:tabs>
        <w:spacing w:before="120"/>
        <w:ind w:left="927"/>
        <w:jc w:val="both"/>
        <w:rPr>
          <w:rFonts w:ascii="Times New Roman" w:hAnsi="Times New Roman"/>
          <w:bCs/>
          <w:sz w:val="24"/>
          <w:szCs w:val="24"/>
          <w:lang w:val="pt-BR"/>
        </w:rPr>
      </w:pPr>
    </w:p>
    <w:p w:rsidR="002F56F7" w:rsidRPr="00B12D5E" w:rsidRDefault="002F56F7" w:rsidP="002F56F7">
      <w:pPr>
        <w:tabs>
          <w:tab w:val="left" w:pos="567"/>
        </w:tabs>
        <w:spacing w:before="120"/>
        <w:ind w:left="927"/>
        <w:jc w:val="both"/>
        <w:rPr>
          <w:rFonts w:ascii="Times New Roman" w:hAnsi="Times New Roman"/>
          <w:bCs/>
          <w:sz w:val="24"/>
          <w:szCs w:val="24"/>
          <w:lang w:val="pt-BR"/>
        </w:rPr>
      </w:pPr>
    </w:p>
    <w:p w:rsidR="002F56F7" w:rsidRPr="00B12D5E" w:rsidRDefault="002F56F7" w:rsidP="002F56F7">
      <w:pPr>
        <w:tabs>
          <w:tab w:val="left" w:pos="567"/>
        </w:tabs>
        <w:spacing w:before="120"/>
        <w:ind w:left="927"/>
        <w:jc w:val="both"/>
        <w:rPr>
          <w:rFonts w:ascii="Times New Roman" w:hAnsi="Times New Roman"/>
          <w:bCs/>
          <w:sz w:val="24"/>
          <w:szCs w:val="24"/>
          <w:lang w:val="pt-BR"/>
        </w:rPr>
      </w:pPr>
      <w:r w:rsidRPr="00B12D5E">
        <w:rPr>
          <w:rFonts w:ascii="Times New Roman" w:hAnsi="Times New Roman"/>
          <w:bCs/>
          <w:noProof/>
          <w:sz w:val="24"/>
          <w:szCs w:val="24"/>
        </w:rPr>
        <mc:AlternateContent>
          <mc:Choice Requires="wps">
            <w:drawing>
              <wp:anchor distT="0" distB="0" distL="114300" distR="114300" simplePos="0" relativeHeight="251686912" behindDoc="0" locked="0" layoutInCell="1" allowOverlap="1" wp14:anchorId="59021787" wp14:editId="404D86CF">
                <wp:simplePos x="0" y="0"/>
                <wp:positionH relativeFrom="column">
                  <wp:posOffset>1933575</wp:posOffset>
                </wp:positionH>
                <wp:positionV relativeFrom="paragraph">
                  <wp:posOffset>38735</wp:posOffset>
                </wp:positionV>
                <wp:extent cx="0" cy="270510"/>
                <wp:effectExtent l="76200" t="0" r="57150" b="5334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A56B30" id="Straight Arrow Connector 28" o:spid="_x0000_s1026" type="#_x0000_t32" style="position:absolute;margin-left:152.25pt;margin-top:3.05pt;width:0;height:2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">
                <v:stroke endarrow="block"/>
              </v:shape>
            </w:pict>
          </mc:Fallback>
        </mc:AlternateContent>
      </w:r>
      <w:r w:rsidRPr="00B12D5E">
        <w:rPr>
          <w:rFonts w:ascii="Times New Roman" w:hAnsi="Times New Roman"/>
          <w:bCs/>
          <w:noProof/>
          <w:sz w:val="24"/>
          <w:szCs w:val="24"/>
        </w:rPr>
        <mc:AlternateContent>
          <mc:Choice Requires="wps">
            <w:drawing>
              <wp:anchor distT="0" distB="0" distL="114300" distR="114300" simplePos="0" relativeHeight="251688960" behindDoc="0" locked="0" layoutInCell="1" allowOverlap="1" wp14:anchorId="79399B32" wp14:editId="3203D1DD">
                <wp:simplePos x="0" y="0"/>
                <wp:positionH relativeFrom="column">
                  <wp:posOffset>4191635</wp:posOffset>
                </wp:positionH>
                <wp:positionV relativeFrom="paragraph">
                  <wp:posOffset>27305</wp:posOffset>
                </wp:positionV>
                <wp:extent cx="0" cy="259080"/>
                <wp:effectExtent l="76200" t="0" r="57150" b="6477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F1C352" id="Straight Arrow Connector 29" o:spid="_x0000_s1026" type="#_x0000_t32" style="position:absolute;margin-left:330.05pt;margin-top:2.15pt;width:0;height:20.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">
                <v:stroke endarrow="block"/>
              </v:shape>
            </w:pict>
          </mc:Fallback>
        </mc:AlternateContent>
      </w:r>
      <w:r w:rsidRPr="00B12D5E">
        <w:rPr>
          <w:rFonts w:ascii="Times New Roman" w:hAnsi="Times New Roman"/>
          <w:bCs/>
          <w:noProof/>
          <w:sz w:val="24"/>
          <w:szCs w:val="24"/>
        </w:rPr>
        <mc:AlternateContent>
          <mc:Choice Requires="wps">
            <w:drawing>
              <wp:anchor distT="0" distB="0" distL="114300" distR="114300" simplePos="0" relativeHeight="251681792" behindDoc="0" locked="0" layoutInCell="1" allowOverlap="1" wp14:anchorId="5796D922" wp14:editId="5114E2FD">
                <wp:simplePos x="0" y="0"/>
                <wp:positionH relativeFrom="column">
                  <wp:posOffset>4700905</wp:posOffset>
                </wp:positionH>
                <wp:positionV relativeFrom="paragraph">
                  <wp:posOffset>86995</wp:posOffset>
                </wp:positionV>
                <wp:extent cx="1156335" cy="514350"/>
                <wp:effectExtent l="8890" t="13970" r="6350" b="508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335" cy="514350"/>
                        </a:xfrm>
                        <a:prstGeom prst="rect">
                          <a:avLst/>
                        </a:prstGeom>
                        <a:solidFill>
                          <a:srgbClr val="FFFFFF"/>
                        </a:solidFill>
                        <a:ln w="9525">
                          <a:solidFill>
                            <a:srgbClr val="000000"/>
                          </a:solidFill>
                          <a:miter lim="800000"/>
                          <a:headEnd/>
                          <a:tailEnd/>
                        </a:ln>
                      </wps:spPr>
                      <wps:txbx>
                        <w:txbxContent>
                          <w:p w:rsidR="00DA0FCC" w:rsidRPr="00B12D5E" w:rsidRDefault="00DA0FCC" w:rsidP="002F56F7">
                            <w:pPr>
                              <w:jc w:val="center"/>
                              <w:rPr>
                                <w:rFonts w:ascii="Times New Roman" w:hAnsi="Times New Roman"/>
                                <w:sz w:val="22"/>
                                <w:szCs w:val="22"/>
                              </w:rPr>
                            </w:pPr>
                            <w:r w:rsidRPr="00B12D5E">
                              <w:rPr>
                                <w:rFonts w:ascii="Times New Roman" w:hAnsi="Times New Roman"/>
                                <w:sz w:val="22"/>
                                <w:szCs w:val="22"/>
                              </w:rPr>
                              <w:t>Bể chứa nước sạch</w:t>
                            </w:r>
                          </w:p>
                          <w:p w:rsidR="00DA0FCC" w:rsidRPr="00B12D5E" w:rsidRDefault="00DA0FCC" w:rsidP="002F56F7">
                            <w:pPr>
                              <w:jc w:val="center"/>
                              <w:rPr>
                                <w:rFonts w:ascii="Times New Roman" w:hAnsi="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7" style="position:absolute;left:0;text-align:left;margin-left:370.15pt;margin-top:6.85pt;width:91.05pt;height: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">
                <v:textbox>
                  <w:txbxContent>
                    <w:p w:rsidR="00A816A1" w:rsidRPr="00B12D5E" w:rsidRDefault="00A816A1" w:rsidP="002F56F7">
                      <w:pPr>
                        <w:jc w:val="center"/>
                        <w:rPr>
                          <w:rFonts w:ascii="Times New Roman" w:hAnsi="Times New Roman"/>
                          <w:sz w:val="22"/>
                          <w:szCs w:val="22"/>
                        </w:rPr>
                      </w:pPr>
                      <w:r w:rsidRPr="00B12D5E">
                        <w:rPr>
                          <w:rFonts w:ascii="Times New Roman" w:hAnsi="Times New Roman"/>
                          <w:sz w:val="22"/>
                          <w:szCs w:val="22"/>
                        </w:rPr>
                        <w:t>Bể chứa nước sạch</w:t>
                      </w:r>
                    </w:p>
                    <w:p w:rsidR="00A816A1" w:rsidRPr="00B12D5E" w:rsidRDefault="00A816A1" w:rsidP="002F56F7">
                      <w:pPr>
                        <w:jc w:val="center"/>
                        <w:rPr>
                          <w:rFonts w:ascii="Times New Roman" w:hAnsi="Times New Roman"/>
                          <w:sz w:val="22"/>
                          <w:szCs w:val="22"/>
                        </w:rPr>
                      </w:pPr>
                    </w:p>
                  </w:txbxContent>
                </v:textbox>
              </v:rect>
            </w:pict>
          </mc:Fallback>
        </mc:AlternateContent>
      </w:r>
      <w:r w:rsidRPr="00B12D5E">
        <w:rPr>
          <w:rFonts w:ascii="Times New Roman" w:hAnsi="Times New Roman"/>
          <w:bCs/>
          <w:noProof/>
          <w:sz w:val="24"/>
          <w:szCs w:val="24"/>
        </w:rPr>
        <mc:AlternateContent>
          <mc:Choice Requires="wps">
            <w:drawing>
              <wp:anchor distT="0" distB="0" distL="114300" distR="114300" simplePos="0" relativeHeight="251679744" behindDoc="0" locked="0" layoutInCell="1" allowOverlap="1" wp14:anchorId="2954E47F" wp14:editId="38CE94C9">
                <wp:simplePos x="0" y="0"/>
                <wp:positionH relativeFrom="column">
                  <wp:posOffset>2456815</wp:posOffset>
                </wp:positionH>
                <wp:positionV relativeFrom="paragraph">
                  <wp:posOffset>51435</wp:posOffset>
                </wp:positionV>
                <wp:extent cx="1258570" cy="607060"/>
                <wp:effectExtent l="12700" t="6985" r="5080" b="508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8570" cy="607060"/>
                        </a:xfrm>
                        <a:prstGeom prst="rect">
                          <a:avLst/>
                        </a:prstGeom>
                        <a:solidFill>
                          <a:srgbClr val="FFFFFF"/>
                        </a:solidFill>
                        <a:ln w="9525">
                          <a:solidFill>
                            <a:srgbClr val="000000"/>
                          </a:solidFill>
                          <a:miter lim="800000"/>
                          <a:headEnd/>
                          <a:tailEnd/>
                        </a:ln>
                      </wps:spPr>
                      <wps:txbx>
                        <w:txbxContent>
                          <w:p w:rsidR="00DA0FCC" w:rsidRPr="00B12D5E" w:rsidRDefault="00DA0FCC" w:rsidP="002F56F7">
                            <w:pPr>
                              <w:jc w:val="center"/>
                              <w:rPr>
                                <w:rFonts w:ascii="Times New Roman" w:hAnsi="Times New Roman"/>
                                <w:sz w:val="22"/>
                                <w:szCs w:val="22"/>
                              </w:rPr>
                            </w:pPr>
                            <w:r w:rsidRPr="00B12D5E">
                              <w:rPr>
                                <w:rFonts w:ascii="Times New Roman" w:hAnsi="Times New Roman"/>
                                <w:sz w:val="22"/>
                                <w:szCs w:val="22"/>
                              </w:rPr>
                              <w:t>Bể lọc thường và Bể lọc xử l</w:t>
                            </w:r>
                            <w:r>
                              <w:rPr>
                                <w:rFonts w:ascii="Times New Roman" w:hAnsi="Times New Roman"/>
                                <w:sz w:val="22"/>
                                <w:szCs w:val="22"/>
                              </w:rPr>
                              <w:t>ý</w:t>
                            </w:r>
                            <w:r w:rsidRPr="00B12D5E">
                              <w:rPr>
                                <w:rFonts w:ascii="Times New Roman" w:hAnsi="Times New Roman"/>
                                <w:sz w:val="22"/>
                                <w:szCs w:val="22"/>
                              </w:rPr>
                              <w:t xml:space="preserve"> Mangan (nếu 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8" style="position:absolute;left:0;text-align:left;margin-left:193.45pt;margin-top:4.05pt;width:99.1pt;height:4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">
                <v:textbox>
                  <w:txbxContent>
                    <w:p w:rsidR="00A816A1" w:rsidRPr="00B12D5E" w:rsidRDefault="00A816A1" w:rsidP="002F56F7">
                      <w:pPr>
                        <w:jc w:val="center"/>
                        <w:rPr>
                          <w:rFonts w:ascii="Times New Roman" w:hAnsi="Times New Roman"/>
                          <w:sz w:val="22"/>
                          <w:szCs w:val="22"/>
                        </w:rPr>
                      </w:pPr>
                      <w:r w:rsidRPr="00B12D5E">
                        <w:rPr>
                          <w:rFonts w:ascii="Times New Roman" w:hAnsi="Times New Roman"/>
                          <w:sz w:val="22"/>
                          <w:szCs w:val="22"/>
                        </w:rPr>
                        <w:t>Bể lọc thường và Bể lọc xử l</w:t>
                      </w:r>
                      <w:r>
                        <w:rPr>
                          <w:rFonts w:ascii="Times New Roman" w:hAnsi="Times New Roman"/>
                          <w:sz w:val="22"/>
                          <w:szCs w:val="22"/>
                        </w:rPr>
                        <w:t>ý</w:t>
                      </w:r>
                      <w:r w:rsidRPr="00B12D5E">
                        <w:rPr>
                          <w:rFonts w:ascii="Times New Roman" w:hAnsi="Times New Roman"/>
                          <w:sz w:val="22"/>
                          <w:szCs w:val="22"/>
                        </w:rPr>
                        <w:t xml:space="preserve"> Mangan (nếu có)</w:t>
                      </w:r>
                    </w:p>
                  </w:txbxContent>
                </v:textbox>
              </v:rect>
            </w:pict>
          </mc:Fallback>
        </mc:AlternateContent>
      </w:r>
      <w:r w:rsidRPr="00B12D5E">
        <w:rPr>
          <w:rFonts w:ascii="Times New Roman" w:hAnsi="Times New Roman"/>
          <w:bCs/>
          <w:noProof/>
          <w:sz w:val="24"/>
          <w:szCs w:val="24"/>
        </w:rPr>
        <mc:AlternateContent>
          <mc:Choice Requires="wps">
            <w:drawing>
              <wp:anchor distT="0" distB="0" distL="114300" distR="114300" simplePos="0" relativeHeight="251678720" behindDoc="0" locked="0" layoutInCell="1" allowOverlap="1" wp14:anchorId="682EA2C8" wp14:editId="6027C299">
                <wp:simplePos x="0" y="0"/>
                <wp:positionH relativeFrom="column">
                  <wp:posOffset>265430</wp:posOffset>
                </wp:positionH>
                <wp:positionV relativeFrom="paragraph">
                  <wp:posOffset>23495</wp:posOffset>
                </wp:positionV>
                <wp:extent cx="1154430" cy="635000"/>
                <wp:effectExtent l="12065" t="7620" r="5080" b="508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635000"/>
                        </a:xfrm>
                        <a:prstGeom prst="rect">
                          <a:avLst/>
                        </a:prstGeom>
                        <a:solidFill>
                          <a:srgbClr val="FFFFFF"/>
                        </a:solidFill>
                        <a:ln w="9525">
                          <a:solidFill>
                            <a:srgbClr val="000000"/>
                          </a:solidFill>
                          <a:miter lim="800000"/>
                          <a:headEnd/>
                          <a:tailEnd/>
                        </a:ln>
                      </wps:spPr>
                      <wps:txbx>
                        <w:txbxContent>
                          <w:p w:rsidR="00DA0FCC" w:rsidRPr="00B12D5E" w:rsidRDefault="00DA0FCC" w:rsidP="002F56F7">
                            <w:pPr>
                              <w:jc w:val="center"/>
                              <w:rPr>
                                <w:rFonts w:ascii="Times New Roman" w:hAnsi="Times New Roman"/>
                                <w:sz w:val="22"/>
                                <w:szCs w:val="22"/>
                              </w:rPr>
                            </w:pPr>
                            <w:r w:rsidRPr="00B12D5E">
                              <w:rPr>
                                <w:rFonts w:ascii="Times New Roman" w:hAnsi="Times New Roman"/>
                                <w:sz w:val="22"/>
                                <w:szCs w:val="22"/>
                              </w:rPr>
                              <w:t>Giếng khoan &amp; Trạm Bơm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9" style="position:absolute;left:0;text-align:left;margin-left:20.9pt;margin-top:1.85pt;width:90.9pt;height:5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">
                <v:textbox>
                  <w:txbxContent>
                    <w:p w:rsidR="00A816A1" w:rsidRPr="00B12D5E" w:rsidRDefault="00A816A1" w:rsidP="002F56F7">
                      <w:pPr>
                        <w:jc w:val="center"/>
                        <w:rPr>
                          <w:rFonts w:ascii="Times New Roman" w:hAnsi="Times New Roman"/>
                          <w:sz w:val="22"/>
                          <w:szCs w:val="22"/>
                        </w:rPr>
                      </w:pPr>
                      <w:r w:rsidRPr="00B12D5E">
                        <w:rPr>
                          <w:rFonts w:ascii="Times New Roman" w:hAnsi="Times New Roman"/>
                          <w:sz w:val="22"/>
                          <w:szCs w:val="22"/>
                        </w:rPr>
                        <w:t>Giếng khoan &amp; Trạm Bơm I</w:t>
                      </w:r>
                    </w:p>
                  </w:txbxContent>
                </v:textbox>
              </v:rect>
            </w:pict>
          </mc:Fallback>
        </mc:AlternateContent>
      </w:r>
    </w:p>
    <w:p w:rsidR="002F56F7" w:rsidRPr="00B12D5E" w:rsidRDefault="002F56F7" w:rsidP="002F56F7">
      <w:pPr>
        <w:tabs>
          <w:tab w:val="left" w:pos="567"/>
        </w:tabs>
        <w:spacing w:before="120"/>
        <w:ind w:firstLine="567"/>
        <w:jc w:val="both"/>
        <w:rPr>
          <w:rFonts w:ascii="Times New Roman" w:hAnsi="Times New Roman"/>
          <w:bCs/>
          <w:sz w:val="24"/>
          <w:szCs w:val="24"/>
          <w:lang w:val="pt-BR"/>
        </w:rPr>
      </w:pPr>
      <w:r w:rsidRPr="00B12D5E">
        <w:rPr>
          <w:rFonts w:ascii="Times New Roman" w:hAnsi="Times New Roman"/>
          <w:bCs/>
          <w:noProof/>
          <w:sz w:val="24"/>
          <w:szCs w:val="24"/>
        </w:rPr>
        <mc:AlternateContent>
          <mc:Choice Requires="wps">
            <w:drawing>
              <wp:anchor distT="0" distB="0" distL="114300" distR="114300" simplePos="0" relativeHeight="251687936" behindDoc="0" locked="0" layoutInCell="1" allowOverlap="1" wp14:anchorId="70614FA8" wp14:editId="6039C555">
                <wp:simplePos x="0" y="0"/>
                <wp:positionH relativeFrom="column">
                  <wp:posOffset>3715385</wp:posOffset>
                </wp:positionH>
                <wp:positionV relativeFrom="paragraph">
                  <wp:posOffset>38100</wp:posOffset>
                </wp:positionV>
                <wp:extent cx="985520" cy="0"/>
                <wp:effectExtent l="13970" t="55245" r="19685" b="5905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5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4210E6" id="Straight Arrow Connector 24" o:spid="_x0000_s1026" type="#_x0000_t32" style="position:absolute;margin-left:292.55pt;margin-top:3pt;width:77.6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">
                <v:stroke endarrow="block"/>
              </v:shape>
            </w:pict>
          </mc:Fallback>
        </mc:AlternateContent>
      </w:r>
      <w:r w:rsidRPr="00B12D5E">
        <w:rPr>
          <w:rFonts w:ascii="Times New Roman" w:hAnsi="Times New Roman"/>
          <w:bCs/>
          <w:noProof/>
          <w:sz w:val="24"/>
          <w:szCs w:val="24"/>
        </w:rPr>
        <mc:AlternateContent>
          <mc:Choice Requires="wps">
            <w:drawing>
              <wp:anchor distT="0" distB="0" distL="114300" distR="114300" simplePos="0" relativeHeight="251685888" behindDoc="0" locked="0" layoutInCell="1" allowOverlap="1" wp14:anchorId="23543DE6" wp14:editId="71D7693B">
                <wp:simplePos x="0" y="0"/>
                <wp:positionH relativeFrom="column">
                  <wp:posOffset>1450340</wp:posOffset>
                </wp:positionH>
                <wp:positionV relativeFrom="paragraph">
                  <wp:posOffset>59055</wp:posOffset>
                </wp:positionV>
                <wp:extent cx="985520" cy="0"/>
                <wp:effectExtent l="6350" t="57150" r="17780" b="571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5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148A65" id="Straight Arrow Connector 23" o:spid="_x0000_s1026" type="#_x0000_t32" style="position:absolute;margin-left:114.2pt;margin-top:4.65pt;width:77.6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">
                <v:stroke endarrow="block"/>
              </v:shape>
            </w:pict>
          </mc:Fallback>
        </mc:AlternateContent>
      </w:r>
    </w:p>
    <w:p w:rsidR="002F56F7" w:rsidRPr="00B12D5E" w:rsidRDefault="002F56F7" w:rsidP="002F56F7">
      <w:pPr>
        <w:tabs>
          <w:tab w:val="left" w:pos="567"/>
        </w:tabs>
        <w:spacing w:before="120"/>
        <w:ind w:firstLine="567"/>
        <w:jc w:val="both"/>
        <w:rPr>
          <w:rFonts w:ascii="Times New Roman" w:hAnsi="Times New Roman"/>
          <w:bCs/>
          <w:sz w:val="24"/>
          <w:szCs w:val="24"/>
          <w:lang w:val="pt-BR"/>
        </w:rPr>
      </w:pPr>
      <w:r w:rsidRPr="00B12D5E">
        <w:rPr>
          <w:rFonts w:ascii="Times New Roman" w:hAnsi="Times New Roman"/>
          <w:bCs/>
          <w:noProof/>
          <w:sz w:val="24"/>
          <w:szCs w:val="24"/>
        </w:rPr>
        <mc:AlternateContent>
          <mc:Choice Requires="wps">
            <w:drawing>
              <wp:anchor distT="0" distB="0" distL="114300" distR="114300" simplePos="0" relativeHeight="251689984" behindDoc="0" locked="0" layoutInCell="1" allowOverlap="1" wp14:anchorId="6FED03FA" wp14:editId="72BE7E49">
                <wp:simplePos x="0" y="0"/>
                <wp:positionH relativeFrom="column">
                  <wp:posOffset>5267960</wp:posOffset>
                </wp:positionH>
                <wp:positionV relativeFrom="paragraph">
                  <wp:posOffset>114935</wp:posOffset>
                </wp:positionV>
                <wp:extent cx="0" cy="390525"/>
                <wp:effectExtent l="61595" t="12700" r="52705" b="1587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86BB4B" id="Straight Arrow Connector 22" o:spid="_x0000_s1026" type="#_x0000_t32" style="position:absolute;margin-left:414.8pt;margin-top:9.05pt;width:0;height:3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">
                <v:stroke endarrow="block"/>
              </v:shape>
            </w:pict>
          </mc:Fallback>
        </mc:AlternateContent>
      </w:r>
    </w:p>
    <w:p w:rsidR="002F56F7" w:rsidRPr="00B12D5E" w:rsidRDefault="002F56F7" w:rsidP="002F56F7">
      <w:pPr>
        <w:tabs>
          <w:tab w:val="left" w:pos="567"/>
        </w:tabs>
        <w:spacing w:before="120"/>
        <w:jc w:val="both"/>
        <w:rPr>
          <w:rFonts w:ascii="Times New Roman" w:hAnsi="Times New Roman"/>
          <w:bCs/>
          <w:sz w:val="24"/>
          <w:szCs w:val="24"/>
          <w:lang w:val="pt-BR"/>
        </w:rPr>
      </w:pPr>
      <w:r w:rsidRPr="00B12D5E">
        <w:rPr>
          <w:rFonts w:ascii="Times New Roman" w:hAnsi="Times New Roman"/>
          <w:bCs/>
          <w:noProof/>
          <w:sz w:val="24"/>
          <w:szCs w:val="24"/>
        </w:rPr>
        <mc:AlternateContent>
          <mc:Choice Requires="wps">
            <w:drawing>
              <wp:anchor distT="0" distB="0" distL="114300" distR="114300" simplePos="0" relativeHeight="251683840" behindDoc="0" locked="0" layoutInCell="1" allowOverlap="1" wp14:anchorId="10FFA917" wp14:editId="3B06807E">
                <wp:simplePos x="0" y="0"/>
                <wp:positionH relativeFrom="column">
                  <wp:posOffset>4656455</wp:posOffset>
                </wp:positionH>
                <wp:positionV relativeFrom="paragraph">
                  <wp:posOffset>233045</wp:posOffset>
                </wp:positionV>
                <wp:extent cx="1189990" cy="514350"/>
                <wp:effectExtent l="12065" t="10795" r="7620" b="825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990" cy="514350"/>
                        </a:xfrm>
                        <a:prstGeom prst="rect">
                          <a:avLst/>
                        </a:prstGeom>
                        <a:solidFill>
                          <a:srgbClr val="FFFFFF"/>
                        </a:solidFill>
                        <a:ln w="9525">
                          <a:solidFill>
                            <a:srgbClr val="000000"/>
                          </a:solidFill>
                          <a:miter lim="800000"/>
                          <a:headEnd/>
                          <a:tailEnd/>
                        </a:ln>
                      </wps:spPr>
                      <wps:txbx>
                        <w:txbxContent>
                          <w:p w:rsidR="00DA0FCC" w:rsidRPr="00B12D5E" w:rsidRDefault="00DA0FCC" w:rsidP="002F56F7">
                            <w:pPr>
                              <w:jc w:val="center"/>
                              <w:rPr>
                                <w:rFonts w:ascii="Times New Roman" w:hAnsi="Times New Roman"/>
                                <w:sz w:val="22"/>
                                <w:szCs w:val="22"/>
                              </w:rPr>
                            </w:pPr>
                            <w:r w:rsidRPr="00B12D5E">
                              <w:rPr>
                                <w:rFonts w:ascii="Times New Roman" w:hAnsi="Times New Roman"/>
                                <w:sz w:val="22"/>
                                <w:szCs w:val="22"/>
                              </w:rPr>
                              <w:t>Trạm bơm II hoặc tháp nước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0" style="position:absolute;left:0;text-align:left;margin-left:366.65pt;margin-top:18.35pt;width:93.7pt;height: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">
                <v:textbox>
                  <w:txbxContent>
                    <w:p w:rsidR="00A816A1" w:rsidRPr="00B12D5E" w:rsidRDefault="00A816A1" w:rsidP="002F56F7">
                      <w:pPr>
                        <w:jc w:val="center"/>
                        <w:rPr>
                          <w:rFonts w:ascii="Times New Roman" w:hAnsi="Times New Roman"/>
                          <w:sz w:val="22"/>
                          <w:szCs w:val="22"/>
                        </w:rPr>
                      </w:pPr>
                      <w:r w:rsidRPr="00B12D5E">
                        <w:rPr>
                          <w:rFonts w:ascii="Times New Roman" w:hAnsi="Times New Roman"/>
                          <w:sz w:val="22"/>
                          <w:szCs w:val="22"/>
                        </w:rPr>
                        <w:t>Trạm bơm II hoặc tháp nước</w:t>
                      </w:r>
                    </w:p>
                  </w:txbxContent>
                </v:textbox>
              </v:rect>
            </w:pict>
          </mc:Fallback>
        </mc:AlternateContent>
      </w:r>
      <w:r w:rsidRPr="00B12D5E">
        <w:rPr>
          <w:rFonts w:ascii="Times New Roman" w:hAnsi="Times New Roman"/>
          <w:bCs/>
          <w:noProof/>
          <w:sz w:val="24"/>
          <w:szCs w:val="24"/>
        </w:rPr>
        <mc:AlternateContent>
          <mc:Choice Requires="wps">
            <w:drawing>
              <wp:anchor distT="0" distB="0" distL="114300" distR="114300" simplePos="0" relativeHeight="251684864" behindDoc="0" locked="0" layoutInCell="1" allowOverlap="1" wp14:anchorId="037C30E7" wp14:editId="4E6CBA33">
                <wp:simplePos x="0" y="0"/>
                <wp:positionH relativeFrom="column">
                  <wp:posOffset>2508250</wp:posOffset>
                </wp:positionH>
                <wp:positionV relativeFrom="paragraph">
                  <wp:posOffset>207645</wp:posOffset>
                </wp:positionV>
                <wp:extent cx="1275080" cy="514350"/>
                <wp:effectExtent l="6985" t="13970" r="13335" b="508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080" cy="514350"/>
                        </a:xfrm>
                        <a:prstGeom prst="rect">
                          <a:avLst/>
                        </a:prstGeom>
                        <a:solidFill>
                          <a:srgbClr val="FFFFFF"/>
                        </a:solidFill>
                        <a:ln w="9525">
                          <a:solidFill>
                            <a:srgbClr val="000000"/>
                          </a:solidFill>
                          <a:miter lim="800000"/>
                          <a:headEnd/>
                          <a:tailEnd/>
                        </a:ln>
                      </wps:spPr>
                      <wps:txbx>
                        <w:txbxContent>
                          <w:p w:rsidR="00DA0FCC" w:rsidRPr="00B12D5E" w:rsidRDefault="00DA0FCC" w:rsidP="002F56F7">
                            <w:pPr>
                              <w:jc w:val="center"/>
                              <w:rPr>
                                <w:rFonts w:ascii="Times New Roman" w:hAnsi="Times New Roman"/>
                                <w:sz w:val="22"/>
                                <w:szCs w:val="22"/>
                              </w:rPr>
                            </w:pPr>
                            <w:r w:rsidRPr="00B12D5E">
                              <w:rPr>
                                <w:rFonts w:ascii="Times New Roman" w:hAnsi="Times New Roman"/>
                                <w:sz w:val="22"/>
                                <w:szCs w:val="22"/>
                              </w:rPr>
                              <w:t>Mạng phân phối</w:t>
                            </w:r>
                          </w:p>
                          <w:p w:rsidR="00DA0FCC" w:rsidRPr="00B12D5E" w:rsidRDefault="00DA0FCC" w:rsidP="002F56F7">
                            <w:pPr>
                              <w:jc w:val="center"/>
                              <w:rPr>
                                <w:rFonts w:ascii="Times New Roman" w:hAnsi="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1" style="position:absolute;left:0;text-align:left;margin-left:197.5pt;margin-top:16.35pt;width:100.4pt;height: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">
                <v:textbox>
                  <w:txbxContent>
                    <w:p w:rsidR="00A816A1" w:rsidRPr="00B12D5E" w:rsidRDefault="00A816A1" w:rsidP="002F56F7">
                      <w:pPr>
                        <w:jc w:val="center"/>
                        <w:rPr>
                          <w:rFonts w:ascii="Times New Roman" w:hAnsi="Times New Roman"/>
                          <w:sz w:val="22"/>
                          <w:szCs w:val="22"/>
                        </w:rPr>
                      </w:pPr>
                      <w:r w:rsidRPr="00B12D5E">
                        <w:rPr>
                          <w:rFonts w:ascii="Times New Roman" w:hAnsi="Times New Roman"/>
                          <w:sz w:val="22"/>
                          <w:szCs w:val="22"/>
                        </w:rPr>
                        <w:t>Mạng phân phối</w:t>
                      </w:r>
                    </w:p>
                    <w:p w:rsidR="00A816A1" w:rsidRPr="00B12D5E" w:rsidRDefault="00A816A1" w:rsidP="002F56F7">
                      <w:pPr>
                        <w:jc w:val="center"/>
                        <w:rPr>
                          <w:rFonts w:ascii="Times New Roman" w:hAnsi="Times New Roman"/>
                          <w:sz w:val="22"/>
                          <w:szCs w:val="22"/>
                        </w:rPr>
                      </w:pPr>
                    </w:p>
                  </w:txbxContent>
                </v:textbox>
              </v:rect>
            </w:pict>
          </mc:Fallback>
        </mc:AlternateContent>
      </w:r>
      <w:r w:rsidRPr="00B12D5E">
        <w:rPr>
          <w:rFonts w:ascii="Times New Roman" w:hAnsi="Times New Roman"/>
          <w:bCs/>
          <w:noProof/>
          <w:sz w:val="24"/>
          <w:szCs w:val="24"/>
        </w:rPr>
        <mc:AlternateContent>
          <mc:Choice Requires="wps">
            <w:drawing>
              <wp:anchor distT="0" distB="0" distL="114300" distR="114300" simplePos="0" relativeHeight="251691008" behindDoc="0" locked="0" layoutInCell="1" allowOverlap="1" wp14:anchorId="3C301DC7" wp14:editId="1CF340AC">
                <wp:simplePos x="0" y="0"/>
                <wp:positionH relativeFrom="column">
                  <wp:posOffset>3776980</wp:posOffset>
                </wp:positionH>
                <wp:positionV relativeFrom="paragraph">
                  <wp:posOffset>507365</wp:posOffset>
                </wp:positionV>
                <wp:extent cx="880745" cy="0"/>
                <wp:effectExtent l="18415" t="56515" r="5715" b="5778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07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E2D803" id="Straight Arrow Connector 19" o:spid="_x0000_s1026" type="#_x0000_t32" style="position:absolute;margin-left:297.4pt;margin-top:39.95pt;width:69.35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">
                <v:stroke endarrow="block"/>
              </v:shape>
            </w:pict>
          </mc:Fallback>
        </mc:AlternateContent>
      </w:r>
    </w:p>
    <w:p w:rsidR="002F56F7" w:rsidRPr="00B12D5E" w:rsidRDefault="002F56F7" w:rsidP="002F56F7">
      <w:pPr>
        <w:tabs>
          <w:tab w:val="left" w:pos="567"/>
        </w:tabs>
        <w:spacing w:line="288" w:lineRule="auto"/>
        <w:jc w:val="both"/>
        <w:rPr>
          <w:rFonts w:ascii="Times New Roman" w:hAnsi="Times New Roman"/>
          <w:bCs/>
          <w:sz w:val="24"/>
          <w:szCs w:val="24"/>
          <w:lang w:val="pt-BR"/>
        </w:rPr>
      </w:pPr>
    </w:p>
    <w:p w:rsidR="002F56F7" w:rsidRPr="00B12D5E" w:rsidRDefault="002F56F7" w:rsidP="002F56F7">
      <w:pPr>
        <w:tabs>
          <w:tab w:val="left" w:pos="567"/>
        </w:tabs>
        <w:spacing w:line="288" w:lineRule="auto"/>
        <w:jc w:val="both"/>
        <w:rPr>
          <w:rFonts w:ascii="Times New Roman" w:hAnsi="Times New Roman"/>
          <w:bCs/>
          <w:sz w:val="24"/>
          <w:szCs w:val="24"/>
          <w:lang w:val="pt-BR"/>
        </w:rPr>
      </w:pPr>
      <w:r w:rsidRPr="00B12D5E">
        <w:rPr>
          <w:rFonts w:ascii="Times New Roman" w:hAnsi="Times New Roman"/>
          <w:bCs/>
          <w:sz w:val="24"/>
          <w:szCs w:val="24"/>
          <w:lang w:val="pt-BR"/>
        </w:rPr>
        <w:tab/>
      </w:r>
    </w:p>
    <w:p w:rsidR="002F56F7" w:rsidRPr="00673537" w:rsidRDefault="002F56F7" w:rsidP="002F56F7">
      <w:pPr>
        <w:tabs>
          <w:tab w:val="left" w:pos="567"/>
        </w:tabs>
        <w:spacing w:before="120" w:after="120"/>
        <w:ind w:firstLine="567"/>
        <w:jc w:val="both"/>
        <w:rPr>
          <w:rFonts w:ascii="Times New Roman" w:hAnsi="Times New Roman"/>
          <w:sz w:val="24"/>
          <w:szCs w:val="24"/>
          <w:lang w:val="pt-BR"/>
        </w:rPr>
      </w:pPr>
    </w:p>
    <w:p w:rsidR="002F56F7" w:rsidRPr="00673537" w:rsidRDefault="002F56F7" w:rsidP="002F56F7">
      <w:pPr>
        <w:spacing w:before="120" w:after="120"/>
        <w:ind w:firstLine="720"/>
        <w:jc w:val="both"/>
        <w:rPr>
          <w:rFonts w:ascii="Times New Roman" w:hAnsi="Times New Roman"/>
          <w:lang w:val="pt-BR"/>
        </w:rPr>
      </w:pPr>
    </w:p>
    <w:p w:rsidR="002F56F7" w:rsidRPr="00673537" w:rsidRDefault="002F56F7" w:rsidP="00077F45">
      <w:pPr>
        <w:spacing w:before="120" w:line="360" w:lineRule="exact"/>
        <w:ind w:firstLine="720"/>
        <w:jc w:val="both"/>
        <w:rPr>
          <w:rFonts w:ascii="Times New Roman" w:hAnsi="Times New Roman"/>
          <w:i/>
          <w:lang w:val="pt-BR"/>
        </w:rPr>
      </w:pPr>
      <w:r w:rsidRPr="00673537">
        <w:rPr>
          <w:rFonts w:ascii="Times New Roman" w:hAnsi="Times New Roman"/>
          <w:b/>
          <w:lang w:val="pt-BR"/>
        </w:rPr>
        <w:t>2. Xác định, phân tích đánh giá mức độ các nguy cơ, rủi ro đối với hệ thống cấp nước</w:t>
      </w:r>
    </w:p>
    <w:p w:rsidR="002F56F7" w:rsidRPr="00673537" w:rsidRDefault="002F56F7" w:rsidP="00077F45">
      <w:pPr>
        <w:spacing w:before="120" w:line="360" w:lineRule="exact"/>
        <w:ind w:firstLine="720"/>
        <w:jc w:val="both"/>
        <w:rPr>
          <w:rFonts w:ascii="Times New Roman" w:hAnsi="Times New Roman"/>
          <w:lang w:val="pt-BR"/>
        </w:rPr>
      </w:pPr>
      <w:r w:rsidRPr="00673537">
        <w:rPr>
          <w:rFonts w:ascii="Times New Roman" w:hAnsi="Times New Roman"/>
          <w:lang w:val="pt-BR"/>
        </w:rPr>
        <w:t>a) Các nguy cơ, rủi ro từ nguồn nước:</w:t>
      </w:r>
    </w:p>
    <w:p w:rsidR="002F56F7" w:rsidRPr="00673537" w:rsidRDefault="002F56F7" w:rsidP="00077F45">
      <w:pPr>
        <w:spacing w:before="120" w:line="360" w:lineRule="exact"/>
        <w:ind w:firstLine="720"/>
        <w:jc w:val="both"/>
        <w:rPr>
          <w:rFonts w:ascii="Times New Roman" w:hAnsi="Times New Roman"/>
          <w:lang w:val="pt-BR"/>
        </w:rPr>
      </w:pPr>
      <w:r w:rsidRPr="00673537">
        <w:rPr>
          <w:rFonts w:ascii="Times New Roman" w:hAnsi="Times New Roman"/>
          <w:lang w:val="pt-BR"/>
        </w:rPr>
        <w:t xml:space="preserve">- Ô nhiễm do trồng trọt, chăn nuôi, sản xuất, xả thải từ thượng nguồn. </w:t>
      </w:r>
    </w:p>
    <w:p w:rsidR="002F56F7" w:rsidRPr="00673537" w:rsidRDefault="002F56F7" w:rsidP="00077F45">
      <w:pPr>
        <w:spacing w:before="120" w:line="360" w:lineRule="exact"/>
        <w:ind w:firstLine="720"/>
        <w:jc w:val="both"/>
        <w:rPr>
          <w:rFonts w:ascii="Times New Roman" w:hAnsi="Times New Roman"/>
          <w:lang w:val="pt-BR"/>
        </w:rPr>
      </w:pPr>
      <w:r w:rsidRPr="00673537">
        <w:rPr>
          <w:rFonts w:ascii="Times New Roman" w:hAnsi="Times New Roman"/>
          <w:lang w:val="pt-BR"/>
        </w:rPr>
        <w:t>- Ô nhiễm do việc xả của cống qua đê sông nội đồng, các khu công nghiệp.</w:t>
      </w:r>
    </w:p>
    <w:p w:rsidR="002F56F7" w:rsidRDefault="002F56F7" w:rsidP="00077F45">
      <w:pPr>
        <w:spacing w:before="120" w:line="360" w:lineRule="exact"/>
        <w:ind w:firstLine="720"/>
        <w:jc w:val="both"/>
        <w:rPr>
          <w:rFonts w:ascii="Times New Roman" w:hAnsi="Times New Roman"/>
          <w:lang w:val="pt-BR"/>
        </w:rPr>
      </w:pPr>
      <w:r w:rsidRPr="00673537">
        <w:rPr>
          <w:rFonts w:ascii="Times New Roman" w:hAnsi="Times New Roman"/>
          <w:lang w:val="pt-BR"/>
        </w:rPr>
        <w:t>- Ô nhiễm do các bãi tập kết vật liệu về phía thượng lưu.</w:t>
      </w:r>
    </w:p>
    <w:p w:rsidR="002F56F7" w:rsidRPr="00673537" w:rsidRDefault="002F56F7" w:rsidP="00077F45">
      <w:pPr>
        <w:spacing w:before="120" w:line="360" w:lineRule="exact"/>
        <w:ind w:firstLine="720"/>
        <w:jc w:val="both"/>
        <w:rPr>
          <w:rFonts w:ascii="Times New Roman" w:hAnsi="Times New Roman"/>
          <w:lang w:val="pt-BR"/>
        </w:rPr>
      </w:pPr>
      <w:r>
        <w:rPr>
          <w:rFonts w:ascii="Times New Roman" w:hAnsi="Times New Roman"/>
          <w:lang w:val="pt-BR"/>
        </w:rPr>
        <w:t>- Ô nhiễm do nguy cơ của biến đổi khí hậu.</w:t>
      </w:r>
    </w:p>
    <w:p w:rsidR="002F56F7" w:rsidRPr="00673537" w:rsidRDefault="002F56F7" w:rsidP="00077F45">
      <w:pPr>
        <w:spacing w:before="120" w:line="360" w:lineRule="exact"/>
        <w:ind w:firstLine="720"/>
        <w:jc w:val="both"/>
        <w:rPr>
          <w:rFonts w:ascii="Times New Roman" w:hAnsi="Times New Roman"/>
          <w:lang w:val="pt-BR"/>
        </w:rPr>
      </w:pPr>
      <w:r w:rsidRPr="00673537">
        <w:rPr>
          <w:rFonts w:ascii="Times New Roman" w:hAnsi="Times New Roman"/>
          <w:lang w:val="pt-BR"/>
        </w:rPr>
        <w:t>b) Các nguy cơ, rủi ro về mặt hóa học, lý học và sinh học theo quy trình công nghệ hệ thống cấp nước.</w:t>
      </w:r>
    </w:p>
    <w:p w:rsidR="002F56F7" w:rsidRPr="00673537" w:rsidRDefault="002F56F7" w:rsidP="00077F45">
      <w:pPr>
        <w:spacing w:before="120" w:line="360" w:lineRule="exact"/>
        <w:ind w:firstLine="720"/>
        <w:jc w:val="both"/>
        <w:rPr>
          <w:rFonts w:ascii="Times New Roman" w:hAnsi="Times New Roman"/>
          <w:lang w:val="pt-BR"/>
        </w:rPr>
      </w:pPr>
      <w:r w:rsidRPr="00673537">
        <w:rPr>
          <w:rFonts w:ascii="Times New Roman" w:hAnsi="Times New Roman"/>
          <w:lang w:val="pt-BR"/>
        </w:rPr>
        <w:t xml:space="preserve">- Nước nguồn bị biến động thay đổi các chỉ tiêu lý, hóa học trong nước. </w:t>
      </w:r>
    </w:p>
    <w:p w:rsidR="002F56F7" w:rsidRPr="00673537" w:rsidRDefault="002F56F7" w:rsidP="00077F45">
      <w:pPr>
        <w:spacing w:before="120" w:line="360" w:lineRule="exact"/>
        <w:ind w:firstLine="720"/>
        <w:jc w:val="both"/>
        <w:rPr>
          <w:rFonts w:ascii="Times New Roman" w:hAnsi="Times New Roman"/>
          <w:lang w:val="pt-BR"/>
        </w:rPr>
      </w:pPr>
      <w:r>
        <w:rPr>
          <w:rFonts w:ascii="Times New Roman" w:hAnsi="Times New Roman"/>
          <w:lang w:val="pt-BR"/>
        </w:rPr>
        <w:lastRenderedPageBreak/>
        <w:t>- V</w:t>
      </w:r>
      <w:r w:rsidRPr="00673537">
        <w:rPr>
          <w:rFonts w:ascii="Times New Roman" w:hAnsi="Times New Roman"/>
          <w:lang w:val="pt-BR"/>
        </w:rPr>
        <w:t xml:space="preserve">ệ sinh công nghiệp </w:t>
      </w:r>
      <w:r>
        <w:rPr>
          <w:rFonts w:ascii="Times New Roman" w:hAnsi="Times New Roman"/>
          <w:lang w:val="pt-BR"/>
        </w:rPr>
        <w:t xml:space="preserve">không </w:t>
      </w:r>
      <w:r w:rsidRPr="00673537">
        <w:rPr>
          <w:rFonts w:ascii="Times New Roman" w:hAnsi="Times New Roman"/>
          <w:lang w:val="pt-BR"/>
        </w:rPr>
        <w:t>sạch dẫn đến bùn cặn tại các bể xử lý nhiều, rêu bẩn bám thành các bể xử lý:</w:t>
      </w:r>
    </w:p>
    <w:p w:rsidR="002F56F7" w:rsidRPr="00673537" w:rsidRDefault="002F56F7" w:rsidP="00077F45">
      <w:pPr>
        <w:spacing w:before="120" w:line="360" w:lineRule="exact"/>
        <w:ind w:firstLine="720"/>
        <w:jc w:val="both"/>
        <w:rPr>
          <w:rFonts w:ascii="Times New Roman" w:hAnsi="Times New Roman"/>
          <w:lang w:val="pt-BR"/>
        </w:rPr>
      </w:pPr>
      <w:r w:rsidRPr="00673537">
        <w:rPr>
          <w:rFonts w:ascii="Times New Roman" w:hAnsi="Times New Roman"/>
          <w:lang w:val="pt-BR"/>
        </w:rPr>
        <w:t>- Việc định lượng không đúng nồng độ hóa chất xử lý dẫn đến thừa hóa chất hoặc thiếu hóa chất (PAC, JAVEN).</w:t>
      </w:r>
    </w:p>
    <w:p w:rsidR="002F56F7" w:rsidRPr="00673537" w:rsidRDefault="002F56F7" w:rsidP="00077F45">
      <w:pPr>
        <w:spacing w:before="120" w:line="360" w:lineRule="exact"/>
        <w:ind w:firstLine="720"/>
        <w:jc w:val="both"/>
        <w:rPr>
          <w:rFonts w:ascii="Times New Roman" w:hAnsi="Times New Roman"/>
          <w:lang w:val="pt-BR"/>
        </w:rPr>
      </w:pPr>
      <w:r w:rsidRPr="00673537">
        <w:rPr>
          <w:rFonts w:ascii="Times New Roman" w:hAnsi="Times New Roman"/>
          <w:lang w:val="pt-BR"/>
        </w:rPr>
        <w:t>c) Các nguy cơ, rủi ro đối với việc đảm bảo cấp nước liên tục, lưu lượng và áp lực trong mạng lưới cấp nước đến khách hàng sử dụng nước.</w:t>
      </w:r>
    </w:p>
    <w:p w:rsidR="002F56F7" w:rsidRPr="00673537" w:rsidRDefault="002F56F7" w:rsidP="00077F45">
      <w:pPr>
        <w:pStyle w:val="ListParagraph"/>
        <w:spacing w:before="120" w:line="360" w:lineRule="exact"/>
        <w:ind w:left="0" w:firstLine="720"/>
        <w:contextualSpacing w:val="0"/>
        <w:jc w:val="both"/>
        <w:rPr>
          <w:rFonts w:ascii="Times New Roman" w:hAnsi="Times New Roman"/>
          <w:sz w:val="28"/>
          <w:szCs w:val="28"/>
          <w:lang w:val="pt-BR"/>
        </w:rPr>
      </w:pPr>
      <w:r w:rsidRPr="00CD785E">
        <w:rPr>
          <w:rFonts w:ascii="Times New Roman" w:hAnsi="Times New Roman"/>
          <w:sz w:val="28"/>
          <w:szCs w:val="28"/>
        </w:rPr>
        <w:t>- Sự cố nguồn điện:</w:t>
      </w:r>
      <w:r w:rsidRPr="00673537">
        <w:rPr>
          <w:rFonts w:ascii="Times New Roman" w:hAnsi="Times New Roman"/>
          <w:sz w:val="28"/>
          <w:szCs w:val="28"/>
          <w:lang w:val="pt-BR"/>
        </w:rPr>
        <w:t xml:space="preserve"> Vẫn bị mất điện do không được đấu nối vào đường điện ưu tiên.</w:t>
      </w:r>
    </w:p>
    <w:p w:rsidR="002F56F7" w:rsidRPr="00673537" w:rsidRDefault="002F56F7" w:rsidP="00077F45">
      <w:pPr>
        <w:pStyle w:val="ListParagraph"/>
        <w:spacing w:before="120" w:line="360" w:lineRule="exact"/>
        <w:ind w:left="0" w:firstLine="720"/>
        <w:contextualSpacing w:val="0"/>
        <w:jc w:val="both"/>
        <w:rPr>
          <w:rFonts w:ascii="Times New Roman" w:hAnsi="Times New Roman"/>
          <w:sz w:val="28"/>
          <w:szCs w:val="28"/>
          <w:lang w:val="pt-BR"/>
        </w:rPr>
      </w:pPr>
      <w:r w:rsidRPr="00673537">
        <w:rPr>
          <w:rFonts w:ascii="Times New Roman" w:hAnsi="Times New Roman"/>
          <w:sz w:val="28"/>
          <w:szCs w:val="28"/>
          <w:lang w:val="pt-BR"/>
        </w:rPr>
        <w:t>- Hệ thống cấp nước không đủ công suất để cung cấp gồm (Bể xử lý không đủ công suất, đường ống mạng bé dẫn đến tổn thất cột nước cao, hệ thống máy bơm không đủ đáp ứng).</w:t>
      </w:r>
    </w:p>
    <w:p w:rsidR="002F56F7" w:rsidRPr="00CD785E" w:rsidRDefault="002F56F7" w:rsidP="00077F45">
      <w:pPr>
        <w:pStyle w:val="ListParagraph"/>
        <w:spacing w:before="120" w:line="360" w:lineRule="exact"/>
        <w:ind w:left="0" w:firstLine="720"/>
        <w:contextualSpacing w:val="0"/>
        <w:jc w:val="both"/>
        <w:rPr>
          <w:rFonts w:ascii="Times New Roman" w:hAnsi="Times New Roman"/>
          <w:sz w:val="28"/>
          <w:szCs w:val="28"/>
        </w:rPr>
      </w:pPr>
      <w:r w:rsidRPr="00CD785E">
        <w:rPr>
          <w:rFonts w:ascii="Times New Roman" w:hAnsi="Times New Roman"/>
          <w:sz w:val="28"/>
          <w:szCs w:val="28"/>
        </w:rPr>
        <w:t>- Hư hỏng máy bơm cấp I</w:t>
      </w:r>
      <w:r w:rsidRPr="00CD785E">
        <w:rPr>
          <w:rFonts w:ascii="Times New Roman" w:hAnsi="Times New Roman"/>
          <w:sz w:val="28"/>
          <w:szCs w:val="28"/>
          <w:lang w:val="en-US"/>
        </w:rPr>
        <w:t>, cấp</w:t>
      </w:r>
      <w:r w:rsidRPr="00CD785E">
        <w:rPr>
          <w:rFonts w:ascii="Times New Roman" w:hAnsi="Times New Roman"/>
          <w:sz w:val="28"/>
          <w:szCs w:val="28"/>
        </w:rPr>
        <w:t xml:space="preserve"> II:</w:t>
      </w:r>
    </w:p>
    <w:p w:rsidR="002F56F7" w:rsidRPr="00673537" w:rsidRDefault="002F56F7" w:rsidP="00077F45">
      <w:pPr>
        <w:pStyle w:val="ListParagraph"/>
        <w:spacing w:before="120" w:line="360" w:lineRule="exact"/>
        <w:ind w:left="0" w:firstLine="720"/>
        <w:contextualSpacing w:val="0"/>
        <w:jc w:val="both"/>
        <w:rPr>
          <w:rFonts w:ascii="Times New Roman" w:hAnsi="Times New Roman"/>
          <w:sz w:val="28"/>
          <w:szCs w:val="28"/>
        </w:rPr>
      </w:pPr>
      <w:r w:rsidRPr="00CD785E">
        <w:rPr>
          <w:rFonts w:ascii="Times New Roman" w:hAnsi="Times New Roman"/>
          <w:sz w:val="28"/>
          <w:szCs w:val="28"/>
        </w:rPr>
        <w:t>- Vỡ, dập đường ống cấp nước trên mạng:</w:t>
      </w:r>
      <w:r w:rsidRPr="00673537">
        <w:rPr>
          <w:rFonts w:ascii="Times New Roman" w:hAnsi="Times New Roman"/>
          <w:sz w:val="28"/>
          <w:szCs w:val="28"/>
        </w:rPr>
        <w:t xml:space="preserve"> khi địa phương làm đường giao thông và do xe tải nặng đi vào, do dân cày, cuốc vào.</w:t>
      </w:r>
    </w:p>
    <w:p w:rsidR="002F56F7" w:rsidRPr="00673537" w:rsidRDefault="002F56F7" w:rsidP="00077F45">
      <w:pPr>
        <w:pStyle w:val="ListParagraph"/>
        <w:spacing w:before="120" w:line="360" w:lineRule="exact"/>
        <w:ind w:left="0" w:firstLine="720"/>
        <w:contextualSpacing w:val="0"/>
        <w:jc w:val="both"/>
        <w:rPr>
          <w:rFonts w:ascii="Times New Roman" w:hAnsi="Times New Roman"/>
          <w:sz w:val="28"/>
          <w:szCs w:val="28"/>
        </w:rPr>
      </w:pPr>
      <w:r w:rsidRPr="00CD785E">
        <w:rPr>
          <w:rFonts w:ascii="Times New Roman" w:hAnsi="Times New Roman"/>
          <w:sz w:val="28"/>
          <w:szCs w:val="28"/>
        </w:rPr>
        <w:t xml:space="preserve">- Kẹt hư hỏng hệ thống van điều tiết trên mạng đường ống: </w:t>
      </w:r>
      <w:r w:rsidRPr="00673537">
        <w:rPr>
          <w:rFonts w:ascii="Times New Roman" w:hAnsi="Times New Roman"/>
          <w:sz w:val="28"/>
          <w:szCs w:val="28"/>
        </w:rPr>
        <w:t>do hệ thống van đã được lắp đặt nhiều năm.</w:t>
      </w:r>
    </w:p>
    <w:p w:rsidR="002F56F7" w:rsidRPr="00673537" w:rsidRDefault="002F56F7" w:rsidP="00077F45">
      <w:pPr>
        <w:spacing w:before="120" w:line="360" w:lineRule="exact"/>
        <w:ind w:firstLine="720"/>
        <w:jc w:val="both"/>
        <w:rPr>
          <w:rFonts w:ascii="Times New Roman" w:hAnsi="Times New Roman"/>
          <w:lang w:val="vi-VN"/>
        </w:rPr>
      </w:pPr>
      <w:r w:rsidRPr="00673537">
        <w:rPr>
          <w:rFonts w:ascii="Times New Roman" w:hAnsi="Times New Roman"/>
          <w:lang w:val="vi-VN"/>
        </w:rPr>
        <w:t>d) Xác định thứ tự ưu tiên về các nguy cơ, rủi ro để đề xuất các biện pháp kiểm soát và phòng ngừa.</w:t>
      </w:r>
    </w:p>
    <w:p w:rsidR="002F56F7" w:rsidRPr="00673537" w:rsidRDefault="002F56F7" w:rsidP="00077F45">
      <w:pPr>
        <w:shd w:val="clear" w:color="auto" w:fill="FFFFFF"/>
        <w:spacing w:before="120" w:line="360" w:lineRule="exact"/>
        <w:ind w:firstLine="720"/>
        <w:jc w:val="both"/>
        <w:rPr>
          <w:rFonts w:ascii="Times New Roman" w:hAnsi="Times New Roman"/>
          <w:color w:val="000000"/>
          <w:lang w:val="vi-VN" w:eastAsia="vi-VN"/>
        </w:rPr>
      </w:pPr>
      <w:r w:rsidRPr="00CD785E">
        <w:rPr>
          <w:rFonts w:ascii="Times New Roman" w:hAnsi="Times New Roman"/>
          <w:color w:val="000000"/>
          <w:lang w:val="vi-VN" w:eastAsia="vi-VN"/>
        </w:rPr>
        <w:t>+ Nguy cơ về ô nhiễm nguồn nước;</w:t>
      </w:r>
    </w:p>
    <w:p w:rsidR="002F56F7" w:rsidRPr="00CD785E" w:rsidRDefault="002F56F7" w:rsidP="00077F45">
      <w:pPr>
        <w:shd w:val="clear" w:color="auto" w:fill="FFFFFF"/>
        <w:spacing w:before="120" w:line="360" w:lineRule="exact"/>
        <w:ind w:firstLine="720"/>
        <w:jc w:val="both"/>
        <w:rPr>
          <w:rFonts w:ascii="Times New Roman" w:hAnsi="Times New Roman"/>
          <w:color w:val="000000"/>
          <w:lang w:val="vi-VN" w:eastAsia="vi-VN"/>
        </w:rPr>
      </w:pPr>
      <w:r w:rsidRPr="00CD785E">
        <w:rPr>
          <w:rFonts w:ascii="Times New Roman" w:hAnsi="Times New Roman"/>
          <w:color w:val="000000"/>
          <w:lang w:val="vi-VN" w:eastAsia="vi-VN"/>
        </w:rPr>
        <w:t>+ Nguy cơ xảy ra tại hố thu nước, trạm xử lý;</w:t>
      </w:r>
    </w:p>
    <w:p w:rsidR="002F56F7" w:rsidRPr="00CD785E" w:rsidRDefault="002F56F7" w:rsidP="00077F45">
      <w:pPr>
        <w:shd w:val="clear" w:color="auto" w:fill="FFFFFF"/>
        <w:spacing w:before="120" w:line="360" w:lineRule="exact"/>
        <w:ind w:firstLine="720"/>
        <w:jc w:val="both"/>
        <w:rPr>
          <w:rFonts w:ascii="Times New Roman" w:hAnsi="Times New Roman"/>
          <w:color w:val="000000"/>
          <w:lang w:val="vi-VN" w:eastAsia="vi-VN"/>
        </w:rPr>
      </w:pPr>
      <w:r w:rsidRPr="00CD785E">
        <w:rPr>
          <w:rFonts w:ascii="Times New Roman" w:hAnsi="Times New Roman"/>
          <w:color w:val="000000"/>
          <w:lang w:val="vi-VN" w:eastAsia="vi-VN"/>
        </w:rPr>
        <w:t>+ Nguy cơ về các sự cố trên mạng lưới đường ống cấp nước và khu xử lý;</w:t>
      </w:r>
    </w:p>
    <w:p w:rsidR="002F56F7" w:rsidRPr="00CD785E" w:rsidRDefault="002F56F7" w:rsidP="00077F45">
      <w:pPr>
        <w:shd w:val="clear" w:color="auto" w:fill="FFFFFF"/>
        <w:spacing w:before="120" w:line="360" w:lineRule="exact"/>
        <w:ind w:firstLine="720"/>
        <w:jc w:val="both"/>
        <w:rPr>
          <w:rFonts w:ascii="Times New Roman" w:hAnsi="Times New Roman"/>
          <w:color w:val="000000"/>
          <w:lang w:val="vi-VN" w:eastAsia="vi-VN"/>
        </w:rPr>
      </w:pPr>
      <w:r w:rsidRPr="00CD785E">
        <w:rPr>
          <w:rFonts w:ascii="Times New Roman" w:hAnsi="Times New Roman"/>
          <w:color w:val="000000"/>
          <w:lang w:val="vi-VN" w:eastAsia="vi-VN"/>
        </w:rPr>
        <w:t>+ Nguy cơ về ý thức sử dụng nước của khách hàng;</w:t>
      </w:r>
    </w:p>
    <w:p w:rsidR="002F56F7" w:rsidRPr="00CD785E" w:rsidRDefault="002F56F7" w:rsidP="00077F45">
      <w:pPr>
        <w:shd w:val="clear" w:color="auto" w:fill="FFFFFF"/>
        <w:spacing w:before="120" w:line="360" w:lineRule="exact"/>
        <w:ind w:firstLine="720"/>
        <w:jc w:val="both"/>
        <w:rPr>
          <w:rFonts w:ascii="Times New Roman" w:hAnsi="Times New Roman"/>
          <w:color w:val="000000"/>
          <w:lang w:val="vi-VN" w:eastAsia="vi-VN"/>
        </w:rPr>
      </w:pPr>
      <w:r w:rsidRPr="00CD785E">
        <w:rPr>
          <w:rFonts w:ascii="Times New Roman" w:hAnsi="Times New Roman"/>
          <w:color w:val="000000"/>
          <w:lang w:val="vi-VN" w:eastAsia="vi-VN"/>
        </w:rPr>
        <w:t>+ Nguy cơ về sự cố mất điện, cắt điện luân phiên, giảm tải của ngành điện;</w:t>
      </w:r>
    </w:p>
    <w:p w:rsidR="002F56F7" w:rsidRPr="00CD785E" w:rsidRDefault="002F56F7" w:rsidP="00077F45">
      <w:pPr>
        <w:shd w:val="clear" w:color="auto" w:fill="FFFFFF"/>
        <w:spacing w:before="120" w:line="360" w:lineRule="exact"/>
        <w:ind w:firstLine="720"/>
        <w:jc w:val="both"/>
        <w:rPr>
          <w:rFonts w:ascii="Times New Roman" w:hAnsi="Times New Roman"/>
          <w:color w:val="000000"/>
          <w:lang w:val="vi-VN" w:eastAsia="vi-VN"/>
        </w:rPr>
      </w:pPr>
      <w:r w:rsidRPr="00CD785E">
        <w:rPr>
          <w:rFonts w:ascii="Times New Roman" w:hAnsi="Times New Roman"/>
          <w:color w:val="000000"/>
          <w:lang w:val="vi-VN" w:eastAsia="vi-VN"/>
        </w:rPr>
        <w:t xml:space="preserve">+ Nguy cơ về ý thức của </w:t>
      </w:r>
      <w:r w:rsidRPr="00E93DB7">
        <w:rPr>
          <w:rFonts w:ascii="Times New Roman" w:hAnsi="Times New Roman"/>
          <w:color w:val="000000"/>
          <w:lang w:val="vi-VN" w:eastAsia="vi-VN"/>
        </w:rPr>
        <w:t>cán bộ, công nhân viên</w:t>
      </w:r>
      <w:r w:rsidRPr="00CD785E">
        <w:rPr>
          <w:rFonts w:ascii="Times New Roman" w:hAnsi="Times New Roman"/>
          <w:color w:val="000000"/>
          <w:lang w:val="vi-VN" w:eastAsia="vi-VN"/>
        </w:rPr>
        <w:t xml:space="preserve"> trong quản lý vận hành, duy tu bảo dưỡng.</w:t>
      </w:r>
    </w:p>
    <w:p w:rsidR="002F56F7" w:rsidRPr="00673537" w:rsidRDefault="002F56F7" w:rsidP="00077F45">
      <w:pPr>
        <w:spacing w:before="120" w:line="360" w:lineRule="exact"/>
        <w:ind w:firstLine="720"/>
        <w:jc w:val="both"/>
        <w:rPr>
          <w:rFonts w:ascii="Times New Roman" w:hAnsi="Times New Roman"/>
          <w:b/>
          <w:lang w:val="vi-VN"/>
        </w:rPr>
      </w:pPr>
      <w:r w:rsidRPr="00673537">
        <w:rPr>
          <w:rFonts w:ascii="Times New Roman" w:hAnsi="Times New Roman"/>
          <w:b/>
          <w:lang w:val="vi-VN"/>
        </w:rPr>
        <w:t>3.</w:t>
      </w:r>
      <w:r w:rsidRPr="00673537">
        <w:rPr>
          <w:rFonts w:ascii="Times New Roman" w:hAnsi="Times New Roman"/>
          <w:b/>
          <w:i/>
          <w:lang w:val="vi-VN"/>
        </w:rPr>
        <w:t xml:space="preserve"> </w:t>
      </w:r>
      <w:r w:rsidRPr="00673537">
        <w:rPr>
          <w:rFonts w:ascii="Times New Roman" w:hAnsi="Times New Roman"/>
          <w:b/>
          <w:lang w:val="vi-VN"/>
        </w:rPr>
        <w:t xml:space="preserve">Xác định các biện pháp kiểm soát, phòng ngừa và khắc phục rủi ro và lập kế hoạch triển khai áp dụng </w:t>
      </w:r>
    </w:p>
    <w:p w:rsidR="002F56F7" w:rsidRPr="00673537" w:rsidRDefault="002F56F7" w:rsidP="00077F45">
      <w:pPr>
        <w:spacing w:before="120" w:line="360" w:lineRule="exact"/>
        <w:ind w:firstLine="720"/>
        <w:jc w:val="both"/>
        <w:rPr>
          <w:rFonts w:ascii="Times New Roman" w:hAnsi="Times New Roman"/>
          <w:lang w:val="vi-VN"/>
        </w:rPr>
      </w:pPr>
      <w:r w:rsidRPr="00673537">
        <w:rPr>
          <w:rFonts w:ascii="Times New Roman" w:hAnsi="Times New Roman"/>
          <w:lang w:val="vi-VN"/>
        </w:rPr>
        <w:t>- Rà soát các biện pháp kiểm soát, phòng ngừa và khắc phục đang áp dụng: Kiểm tra theo dõi thường xuyên khu vực hố thu nước, thay thế nâng cấp các tuyến ống phân phối còn nhỏ không đáp ứng nhu cầu truyền tải, kiểm tra phát hiện các điểm rò vỡ trên các tuyến đường ống dịch vụ, kiểm tra đồng hồ nước đấu nối với khách hàng, thay thế đồng hồ nước cũ hỏng.</w:t>
      </w:r>
    </w:p>
    <w:p w:rsidR="002F56F7" w:rsidRPr="00673537" w:rsidRDefault="002F56F7" w:rsidP="00077F45">
      <w:pPr>
        <w:spacing w:before="120" w:line="360" w:lineRule="exact"/>
        <w:ind w:firstLine="720"/>
        <w:jc w:val="both"/>
        <w:rPr>
          <w:rFonts w:ascii="Times New Roman" w:hAnsi="Times New Roman"/>
          <w:lang w:val="vi-VN"/>
        </w:rPr>
      </w:pPr>
      <w:r w:rsidRPr="00673537">
        <w:rPr>
          <w:rFonts w:ascii="Times New Roman" w:hAnsi="Times New Roman"/>
          <w:lang w:val="vi-VN"/>
        </w:rPr>
        <w:t xml:space="preserve">- Các biện pháp kiểm soát, phòng ngừa bổ sung: </w:t>
      </w:r>
    </w:p>
    <w:p w:rsidR="002F56F7" w:rsidRPr="00673537" w:rsidRDefault="002F56F7" w:rsidP="00077F45">
      <w:pPr>
        <w:spacing w:before="120" w:line="360" w:lineRule="exact"/>
        <w:ind w:firstLine="720"/>
        <w:jc w:val="both"/>
        <w:rPr>
          <w:rFonts w:ascii="Times New Roman" w:hAnsi="Times New Roman"/>
          <w:lang w:val="vi-VN"/>
        </w:rPr>
      </w:pPr>
      <w:r w:rsidRPr="00673537">
        <w:rPr>
          <w:rFonts w:ascii="Times New Roman" w:hAnsi="Times New Roman"/>
          <w:spacing w:val="-2"/>
          <w:lang w:val="vi-VN"/>
        </w:rPr>
        <w:lastRenderedPageBreak/>
        <w:t>Tuyên truyền, giáo dục Luật Tài nguyên và Môi trường; kiểm tra giám sát nguồn nước, hố thu nước; thực hiện kiểm tra, bảo dưỡng định kì và kiểm tra bất thường đối với hệ thống mạng, hố van đồng hồ đo và các biện pháp nghiệp vụ</w:t>
      </w:r>
      <w:r w:rsidRPr="00673537">
        <w:rPr>
          <w:rFonts w:ascii="Times New Roman" w:hAnsi="Times New Roman"/>
          <w:lang w:val="vi-VN"/>
        </w:rPr>
        <w:t xml:space="preserve"> khác.</w:t>
      </w:r>
    </w:p>
    <w:p w:rsidR="002F56F7" w:rsidRPr="00673537" w:rsidRDefault="002F56F7" w:rsidP="00077F45">
      <w:pPr>
        <w:spacing w:before="120" w:line="360" w:lineRule="exact"/>
        <w:ind w:firstLine="720"/>
        <w:jc w:val="both"/>
        <w:rPr>
          <w:rFonts w:ascii="Times New Roman" w:hAnsi="Times New Roman"/>
          <w:lang w:val="vi-VN"/>
        </w:rPr>
      </w:pPr>
      <w:r w:rsidRPr="00673537">
        <w:rPr>
          <w:rFonts w:ascii="Times New Roman" w:hAnsi="Times New Roman"/>
          <w:lang w:val="vi-VN"/>
        </w:rPr>
        <w:t>- Thống kê điểm nguồn gây ô nhiễm trong phạm vi vùng bảo hộ nguồn lấy nước và theo dõi định kỳ hàng ngày, tháng.</w:t>
      </w:r>
    </w:p>
    <w:p w:rsidR="002F56F7" w:rsidRPr="00673537" w:rsidRDefault="002F56F7" w:rsidP="00077F45">
      <w:pPr>
        <w:spacing w:before="120" w:line="360" w:lineRule="exact"/>
        <w:ind w:firstLine="720"/>
        <w:jc w:val="both"/>
        <w:rPr>
          <w:rFonts w:ascii="Times New Roman" w:hAnsi="Times New Roman"/>
          <w:lang w:val="vi-VN"/>
        </w:rPr>
      </w:pPr>
      <w:r w:rsidRPr="00673537">
        <w:rPr>
          <w:rFonts w:ascii="Times New Roman" w:hAnsi="Times New Roman"/>
          <w:lang w:val="vi-VN"/>
        </w:rPr>
        <w:t>- Lập kế hoạch kiểm tra định kỳ, bất thường hệ thống van, mạng đường ống, lưu lượng áp lực trên mạng lưới đường ống .</w:t>
      </w:r>
    </w:p>
    <w:p w:rsidR="002F56F7" w:rsidRPr="00673537" w:rsidRDefault="002F56F7" w:rsidP="00077F45">
      <w:pPr>
        <w:spacing w:before="120" w:line="360" w:lineRule="exact"/>
        <w:ind w:firstLine="720"/>
        <w:jc w:val="both"/>
        <w:rPr>
          <w:rFonts w:ascii="Times New Roman" w:hAnsi="Times New Roman"/>
          <w:lang w:val="vi-VN"/>
        </w:rPr>
      </w:pPr>
      <w:r w:rsidRPr="00673537">
        <w:rPr>
          <w:rFonts w:ascii="Times New Roman" w:hAnsi="Times New Roman"/>
          <w:lang w:val="vi-VN"/>
        </w:rPr>
        <w:t>- Kiểm tra công tác vệ sinh công nghiệp và vệ sinh bể chứa, cụm bể lắng lọc, nạo vét điểm thu nước.</w:t>
      </w:r>
    </w:p>
    <w:p w:rsidR="002F56F7" w:rsidRPr="00673537" w:rsidRDefault="002F56F7" w:rsidP="00077F45">
      <w:pPr>
        <w:spacing w:before="120" w:line="360" w:lineRule="exact"/>
        <w:ind w:firstLine="720"/>
        <w:jc w:val="both"/>
        <w:rPr>
          <w:rFonts w:ascii="Times New Roman" w:hAnsi="Times New Roman"/>
          <w:lang w:val="vi-VN"/>
        </w:rPr>
      </w:pPr>
      <w:r w:rsidRPr="00673537">
        <w:rPr>
          <w:rFonts w:ascii="Times New Roman" w:hAnsi="Times New Roman"/>
          <w:lang w:val="vi-VN"/>
        </w:rPr>
        <w:t>- Rà soát kiểm tra đánh giá lại hệ thống bể xử lý, kiểm tra thiết bị máy móc định kỳ, duy tu bảo dưỡng theo đúng kỳ.</w:t>
      </w:r>
    </w:p>
    <w:p w:rsidR="002F56F7" w:rsidRPr="00673537" w:rsidRDefault="002F56F7" w:rsidP="00077F45">
      <w:pPr>
        <w:spacing w:before="120" w:line="360" w:lineRule="exact"/>
        <w:ind w:firstLine="720"/>
        <w:jc w:val="both"/>
        <w:rPr>
          <w:rFonts w:ascii="Times New Roman" w:hAnsi="Times New Roman"/>
          <w:lang w:val="vi-VN"/>
        </w:rPr>
      </w:pPr>
      <w:r w:rsidRPr="00673537">
        <w:rPr>
          <w:rFonts w:ascii="Times New Roman" w:hAnsi="Times New Roman"/>
          <w:lang w:val="vi-VN"/>
        </w:rPr>
        <w:t>- Kiểm tra chất lượng hóa chất xử lý trước khi đưa vào sử dụng.</w:t>
      </w:r>
    </w:p>
    <w:p w:rsidR="002F56F7" w:rsidRPr="00AF0264" w:rsidRDefault="002F56F7" w:rsidP="00077F45">
      <w:pPr>
        <w:spacing w:before="120" w:line="360" w:lineRule="exact"/>
        <w:ind w:firstLine="720"/>
        <w:jc w:val="both"/>
        <w:rPr>
          <w:rFonts w:ascii="Times New Roman" w:hAnsi="Times New Roman"/>
        </w:rPr>
      </w:pPr>
      <w:r w:rsidRPr="00673537">
        <w:rPr>
          <w:rFonts w:ascii="Times New Roman" w:hAnsi="Times New Roman"/>
          <w:lang w:val="vi-VN"/>
        </w:rPr>
        <w:t xml:space="preserve">- Kiểm tra chất lượng nước sạch sau xử lý theo đúng Quy định của </w:t>
      </w:r>
      <w:r w:rsidRPr="00E93DB7">
        <w:rPr>
          <w:rFonts w:ascii="Times New Roman" w:hAnsi="Times New Roman"/>
          <w:lang w:val="vi-VN"/>
        </w:rPr>
        <w:t>T</w:t>
      </w:r>
      <w:r w:rsidRPr="00673537">
        <w:rPr>
          <w:rFonts w:ascii="Times New Roman" w:hAnsi="Times New Roman"/>
          <w:lang w:val="vi-VN"/>
        </w:rPr>
        <w:t>hông tư 41/2018/TT-BYT ngày 14 tháng 12 năm 2018 của Bộ Y tế về việc ban hành quy chuẩn kỹ thuật quốc gia và quy định kiểm tra giám sát chất lượng nước sử dụng cho mục đích sinh hoạt</w:t>
      </w:r>
      <w:r w:rsidRPr="008A6335">
        <w:rPr>
          <w:rFonts w:ascii="Times New Roman" w:hAnsi="Times New Roman"/>
          <w:lang w:val="vi-VN"/>
        </w:rPr>
        <w:t xml:space="preserve"> và th</w:t>
      </w:r>
      <w:r>
        <w:rPr>
          <w:rFonts w:ascii="Times New Roman" w:hAnsi="Times New Roman"/>
          <w:lang w:val="vi-VN"/>
        </w:rPr>
        <w:t>eo QCĐP như sau:</w:t>
      </w:r>
    </w:p>
    <w:p w:rsidR="002F56F7" w:rsidRPr="008A6335" w:rsidRDefault="002F56F7" w:rsidP="00077F45">
      <w:pPr>
        <w:pStyle w:val="BodyText"/>
        <w:spacing w:before="120" w:line="360" w:lineRule="exact"/>
        <w:ind w:left="0" w:right="108" w:firstLine="720"/>
        <w:jc w:val="both"/>
        <w:outlineLvl w:val="1"/>
        <w:rPr>
          <w:b/>
          <w:kern w:val="28"/>
          <w:sz w:val="28"/>
          <w:szCs w:val="28"/>
          <w:lang w:val="vi-VN"/>
        </w:rPr>
      </w:pPr>
      <w:r w:rsidRPr="001A262D">
        <w:rPr>
          <w:b/>
          <w:kern w:val="28"/>
          <w:sz w:val="28"/>
          <w:szCs w:val="28"/>
          <w:lang w:val="pt-BR"/>
        </w:rPr>
        <w:t xml:space="preserve">3.1. </w:t>
      </w:r>
      <w:r w:rsidRPr="008A6335">
        <w:rPr>
          <w:kern w:val="28"/>
          <w:sz w:val="28"/>
          <w:szCs w:val="28"/>
        </w:rPr>
        <w:t>Đối với các thông số bắt buộc (Nhóm A)</w:t>
      </w:r>
      <w:r w:rsidRPr="008A6335">
        <w:rPr>
          <w:kern w:val="28"/>
          <w:sz w:val="28"/>
          <w:szCs w:val="28"/>
          <w:lang w:val="nl-NL"/>
        </w:rPr>
        <w:t>:</w:t>
      </w:r>
      <w:r w:rsidRPr="001A262D">
        <w:rPr>
          <w:b/>
          <w:kern w:val="28"/>
          <w:sz w:val="28"/>
          <w:szCs w:val="28"/>
        </w:rPr>
        <w:t xml:space="preserve"> </w:t>
      </w:r>
    </w:p>
    <w:p w:rsidR="002F56F7" w:rsidRPr="00E5272F" w:rsidRDefault="002F56F7" w:rsidP="00077F45">
      <w:pPr>
        <w:pStyle w:val="BodyText"/>
        <w:spacing w:before="120" w:after="120" w:line="360" w:lineRule="exact"/>
        <w:ind w:left="0" w:right="108" w:firstLine="720"/>
        <w:jc w:val="both"/>
        <w:outlineLvl w:val="1"/>
        <w:rPr>
          <w:sz w:val="28"/>
          <w:szCs w:val="28"/>
        </w:rPr>
      </w:pPr>
      <w:r w:rsidRPr="001A262D">
        <w:rPr>
          <w:kern w:val="28"/>
          <w:sz w:val="28"/>
          <w:szCs w:val="28"/>
          <w:lang w:val="nl-NL"/>
        </w:rPr>
        <w:t>T</w:t>
      </w:r>
      <w:r w:rsidRPr="00E5272F">
        <w:rPr>
          <w:kern w:val="28"/>
          <w:sz w:val="28"/>
          <w:szCs w:val="28"/>
        </w:rPr>
        <w:t>ần suất phân tích 1 lần/1 tháng bao gồm 8 thông số</w:t>
      </w:r>
      <w:r w:rsidRPr="00EC78AC">
        <w:rPr>
          <w:kern w:val="28"/>
          <w:sz w:val="28"/>
          <w:szCs w:val="28"/>
          <w:lang w:val="pl-PL"/>
        </w:rPr>
        <w:t xml:space="preserve"> theo đúng quy định của </w:t>
      </w:r>
      <w:r w:rsidRPr="00E5272F">
        <w:rPr>
          <w:color w:val="000000"/>
          <w:sz w:val="28"/>
          <w:szCs w:val="28"/>
          <w:lang w:val="vi-VN" w:eastAsia="vi-VN"/>
        </w:rPr>
        <w:t>QCVN 01-1:2018/BYT</w:t>
      </w:r>
      <w:r w:rsidRPr="008A6335">
        <w:rPr>
          <w:color w:val="000000"/>
          <w:sz w:val="28"/>
          <w:szCs w:val="28"/>
          <w:lang w:val="vi-VN" w:eastAsia="vi-VN"/>
        </w:rPr>
        <w:t>, bao gồm</w:t>
      </w:r>
      <w:r w:rsidRPr="00E5272F">
        <w:rPr>
          <w:kern w:val="28"/>
          <w:sz w:val="28"/>
          <w:szCs w:val="28"/>
        </w:rPr>
        <w:t xml:space="preserve">: Coliform; </w:t>
      </w:r>
      <w:r w:rsidRPr="00E5272F">
        <w:rPr>
          <w:sz w:val="28"/>
          <w:szCs w:val="28"/>
        </w:rPr>
        <w:t xml:space="preserve">E.Coli hoặc Coliform chịu nhiệt; Độ đục; pH; Clo dư tự do </w:t>
      </w:r>
      <w:r w:rsidRPr="001E779B">
        <w:rPr>
          <w:i/>
          <w:sz w:val="28"/>
          <w:szCs w:val="28"/>
        </w:rPr>
        <w:t>(Áp dụng đối với khử trùng nước bằng Clo)</w:t>
      </w:r>
      <w:r w:rsidRPr="00E5272F">
        <w:rPr>
          <w:sz w:val="28"/>
          <w:szCs w:val="28"/>
        </w:rPr>
        <w:t xml:space="preserve">; Màu sắc; Mùi, vị; Arsenic </w:t>
      </w:r>
      <w:r w:rsidRPr="001E779B">
        <w:rPr>
          <w:i/>
          <w:sz w:val="28"/>
          <w:szCs w:val="28"/>
        </w:rPr>
        <w:t>(áp dụng cho nước ngầm)</w:t>
      </w:r>
      <w:r w:rsidRPr="00E5272F">
        <w:rPr>
          <w:sz w:val="28"/>
          <w:szCs w:val="28"/>
        </w:rPr>
        <w:t>.</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562"/>
        <w:gridCol w:w="4114"/>
        <w:gridCol w:w="1790"/>
        <w:gridCol w:w="2646"/>
      </w:tblGrid>
      <w:tr w:rsidR="002F56F7" w:rsidRPr="00E5272F" w:rsidTr="00AF0264">
        <w:trPr>
          <w:tblHeader/>
          <w:tblCellSpacing w:w="0" w:type="dxa"/>
        </w:trPr>
        <w:tc>
          <w:tcPr>
            <w:tcW w:w="562" w:type="dxa"/>
            <w:tcBorders>
              <w:top w:val="single" w:sz="8" w:space="0" w:color="auto"/>
              <w:left w:val="single" w:sz="8" w:space="0" w:color="auto"/>
              <w:bottom w:val="single" w:sz="8" w:space="0" w:color="auto"/>
              <w:right w:val="single" w:sz="8" w:space="0" w:color="auto"/>
            </w:tcBorders>
            <w:shd w:val="clear" w:color="auto" w:fill="FFFFFF"/>
            <w:vAlign w:val="center"/>
          </w:tcPr>
          <w:p w:rsidR="002F56F7" w:rsidRPr="00E5272F" w:rsidRDefault="002F56F7" w:rsidP="00AF0264">
            <w:pPr>
              <w:spacing w:before="120"/>
              <w:jc w:val="center"/>
              <w:rPr>
                <w:rFonts w:ascii="Times New Roman" w:hAnsi="Times New Roman"/>
              </w:rPr>
            </w:pPr>
            <w:r w:rsidRPr="00E5272F">
              <w:rPr>
                <w:rFonts w:ascii="Times New Roman" w:hAnsi="Times New Roman"/>
                <w:b/>
                <w:bCs/>
                <w:lang w:val="vi-VN"/>
              </w:rPr>
              <w:t>TT</w:t>
            </w:r>
          </w:p>
        </w:tc>
        <w:tc>
          <w:tcPr>
            <w:tcW w:w="4114" w:type="dxa"/>
            <w:tcBorders>
              <w:top w:val="single" w:sz="8" w:space="0" w:color="auto"/>
              <w:left w:val="nil"/>
              <w:bottom w:val="single" w:sz="8" w:space="0" w:color="auto"/>
              <w:right w:val="single" w:sz="8" w:space="0" w:color="auto"/>
            </w:tcBorders>
            <w:shd w:val="clear" w:color="auto" w:fill="FFFFFF"/>
            <w:vAlign w:val="center"/>
          </w:tcPr>
          <w:p w:rsidR="002F56F7" w:rsidRPr="00E5272F" w:rsidRDefault="002F56F7" w:rsidP="00AF0264">
            <w:pPr>
              <w:spacing w:before="120"/>
              <w:jc w:val="center"/>
              <w:rPr>
                <w:rFonts w:ascii="Times New Roman" w:hAnsi="Times New Roman"/>
              </w:rPr>
            </w:pPr>
            <w:r w:rsidRPr="00E5272F">
              <w:rPr>
                <w:rFonts w:ascii="Times New Roman" w:hAnsi="Times New Roman"/>
                <w:b/>
                <w:bCs/>
                <w:lang w:val="vi-VN"/>
              </w:rPr>
              <w:t>Tên thông số</w:t>
            </w:r>
          </w:p>
        </w:tc>
        <w:tc>
          <w:tcPr>
            <w:tcW w:w="1790" w:type="dxa"/>
            <w:tcBorders>
              <w:top w:val="single" w:sz="8" w:space="0" w:color="auto"/>
              <w:left w:val="nil"/>
              <w:bottom w:val="single" w:sz="8" w:space="0" w:color="auto"/>
              <w:right w:val="single" w:sz="8" w:space="0" w:color="auto"/>
            </w:tcBorders>
            <w:shd w:val="clear" w:color="auto" w:fill="FFFFFF"/>
            <w:vAlign w:val="center"/>
          </w:tcPr>
          <w:p w:rsidR="002F56F7" w:rsidRPr="00E5272F" w:rsidRDefault="002F56F7" w:rsidP="00AF0264">
            <w:pPr>
              <w:spacing w:before="120"/>
              <w:jc w:val="center"/>
              <w:rPr>
                <w:rFonts w:ascii="Times New Roman" w:hAnsi="Times New Roman"/>
              </w:rPr>
            </w:pPr>
            <w:r w:rsidRPr="00E5272F">
              <w:rPr>
                <w:rFonts w:ascii="Times New Roman" w:hAnsi="Times New Roman"/>
                <w:b/>
                <w:bCs/>
                <w:lang w:val="vi-VN"/>
              </w:rPr>
              <w:t>Đơn vị tính</w:t>
            </w:r>
          </w:p>
        </w:tc>
        <w:tc>
          <w:tcPr>
            <w:tcW w:w="2646" w:type="dxa"/>
            <w:tcBorders>
              <w:top w:val="single" w:sz="8" w:space="0" w:color="auto"/>
              <w:left w:val="nil"/>
              <w:bottom w:val="single" w:sz="8" w:space="0" w:color="auto"/>
              <w:right w:val="single" w:sz="8" w:space="0" w:color="auto"/>
            </w:tcBorders>
            <w:shd w:val="clear" w:color="auto" w:fill="FFFFFF"/>
            <w:vAlign w:val="center"/>
          </w:tcPr>
          <w:p w:rsidR="002F56F7" w:rsidRPr="00E5272F" w:rsidRDefault="002F56F7" w:rsidP="00AF0264">
            <w:pPr>
              <w:spacing w:before="120"/>
              <w:jc w:val="center"/>
              <w:rPr>
                <w:rFonts w:ascii="Times New Roman" w:hAnsi="Times New Roman"/>
              </w:rPr>
            </w:pPr>
            <w:r w:rsidRPr="00E5272F">
              <w:rPr>
                <w:rFonts w:ascii="Times New Roman" w:hAnsi="Times New Roman"/>
                <w:b/>
                <w:bCs/>
                <w:lang w:val="vi-VN"/>
              </w:rPr>
              <w:t>Ngưỡng giới hạn ch</w:t>
            </w:r>
            <w:r w:rsidRPr="00E5272F">
              <w:rPr>
                <w:rFonts w:ascii="Times New Roman" w:hAnsi="Times New Roman"/>
                <w:b/>
                <w:bCs/>
              </w:rPr>
              <w:t>o</w:t>
            </w:r>
            <w:r w:rsidRPr="00E5272F">
              <w:rPr>
                <w:rFonts w:ascii="Times New Roman" w:hAnsi="Times New Roman"/>
                <w:b/>
                <w:bCs/>
                <w:lang w:val="vi-VN"/>
              </w:rPr>
              <w:t> phép</w:t>
            </w:r>
          </w:p>
        </w:tc>
      </w:tr>
      <w:tr w:rsidR="002F56F7" w:rsidRPr="00E5272F" w:rsidTr="00AF0264">
        <w:trPr>
          <w:tblCellSpacing w:w="0" w:type="dxa"/>
        </w:trPr>
        <w:tc>
          <w:tcPr>
            <w:tcW w:w="562" w:type="dxa"/>
            <w:tcBorders>
              <w:top w:val="nil"/>
              <w:left w:val="single" w:sz="8" w:space="0" w:color="auto"/>
              <w:bottom w:val="single" w:sz="8" w:space="0" w:color="auto"/>
              <w:right w:val="single" w:sz="8" w:space="0" w:color="auto"/>
            </w:tcBorders>
            <w:shd w:val="clear" w:color="auto" w:fill="FFFFFF"/>
            <w:vAlign w:val="center"/>
          </w:tcPr>
          <w:p w:rsidR="002F56F7" w:rsidRPr="00E5272F" w:rsidRDefault="002F56F7" w:rsidP="00AF0264">
            <w:pPr>
              <w:spacing w:before="120"/>
              <w:jc w:val="center"/>
              <w:rPr>
                <w:rFonts w:ascii="Times New Roman" w:hAnsi="Times New Roman"/>
              </w:rPr>
            </w:pPr>
            <w:r w:rsidRPr="00E5272F">
              <w:rPr>
                <w:rFonts w:ascii="Times New Roman" w:hAnsi="Times New Roman"/>
                <w:i/>
                <w:iCs/>
                <w:lang w:val="vi-VN"/>
              </w:rPr>
              <w:t> </w:t>
            </w:r>
          </w:p>
        </w:tc>
        <w:tc>
          <w:tcPr>
            <w:tcW w:w="4114" w:type="dxa"/>
            <w:tcBorders>
              <w:top w:val="nil"/>
              <w:left w:val="nil"/>
              <w:bottom w:val="single" w:sz="8" w:space="0" w:color="auto"/>
              <w:right w:val="single" w:sz="8" w:space="0" w:color="auto"/>
            </w:tcBorders>
            <w:shd w:val="clear" w:color="auto" w:fill="FFFFFF"/>
            <w:vAlign w:val="center"/>
          </w:tcPr>
          <w:p w:rsidR="002F56F7" w:rsidRPr="00E5272F" w:rsidRDefault="002F56F7" w:rsidP="00AF0264">
            <w:pPr>
              <w:spacing w:before="120"/>
              <w:rPr>
                <w:rFonts w:ascii="Times New Roman" w:hAnsi="Times New Roman"/>
              </w:rPr>
            </w:pPr>
            <w:r w:rsidRPr="00E5272F">
              <w:rPr>
                <w:rFonts w:ascii="Times New Roman" w:hAnsi="Times New Roman"/>
                <w:b/>
                <w:bCs/>
                <w:lang w:val="vi-VN"/>
              </w:rPr>
              <w:t>Thông số vi sinh vật</w:t>
            </w:r>
          </w:p>
        </w:tc>
        <w:tc>
          <w:tcPr>
            <w:tcW w:w="1790" w:type="dxa"/>
            <w:tcBorders>
              <w:top w:val="nil"/>
              <w:left w:val="nil"/>
              <w:bottom w:val="single" w:sz="8" w:space="0" w:color="auto"/>
              <w:right w:val="single" w:sz="8" w:space="0" w:color="auto"/>
            </w:tcBorders>
            <w:shd w:val="clear" w:color="auto" w:fill="FFFFFF"/>
            <w:vAlign w:val="center"/>
          </w:tcPr>
          <w:p w:rsidR="002F56F7" w:rsidRPr="00E5272F" w:rsidRDefault="002F56F7" w:rsidP="00AF0264">
            <w:pPr>
              <w:spacing w:before="120"/>
              <w:jc w:val="center"/>
              <w:rPr>
                <w:rFonts w:ascii="Times New Roman" w:hAnsi="Times New Roman"/>
              </w:rPr>
            </w:pPr>
            <w:r w:rsidRPr="00E5272F">
              <w:rPr>
                <w:rFonts w:ascii="Times New Roman" w:hAnsi="Times New Roman"/>
                <w:i/>
                <w:iCs/>
                <w:lang w:val="vi-VN"/>
              </w:rPr>
              <w:t> </w:t>
            </w:r>
          </w:p>
        </w:tc>
        <w:tc>
          <w:tcPr>
            <w:tcW w:w="2646" w:type="dxa"/>
            <w:tcBorders>
              <w:top w:val="nil"/>
              <w:left w:val="nil"/>
              <w:bottom w:val="single" w:sz="8" w:space="0" w:color="auto"/>
              <w:right w:val="single" w:sz="8" w:space="0" w:color="auto"/>
            </w:tcBorders>
            <w:shd w:val="clear" w:color="auto" w:fill="FFFFFF"/>
            <w:vAlign w:val="center"/>
          </w:tcPr>
          <w:p w:rsidR="002F56F7" w:rsidRPr="00E5272F" w:rsidRDefault="002F56F7" w:rsidP="00AF0264">
            <w:pPr>
              <w:spacing w:before="120"/>
              <w:jc w:val="center"/>
              <w:rPr>
                <w:rFonts w:ascii="Times New Roman" w:hAnsi="Times New Roman"/>
              </w:rPr>
            </w:pPr>
            <w:r w:rsidRPr="00E5272F">
              <w:rPr>
                <w:rFonts w:ascii="Times New Roman" w:hAnsi="Times New Roman"/>
                <w:i/>
                <w:iCs/>
                <w:lang w:val="vi-VN"/>
              </w:rPr>
              <w:t> </w:t>
            </w:r>
          </w:p>
        </w:tc>
      </w:tr>
      <w:tr w:rsidR="002F56F7" w:rsidRPr="00E5272F" w:rsidTr="00AF0264">
        <w:trPr>
          <w:tblCellSpacing w:w="0" w:type="dxa"/>
        </w:trPr>
        <w:tc>
          <w:tcPr>
            <w:tcW w:w="562" w:type="dxa"/>
            <w:tcBorders>
              <w:top w:val="nil"/>
              <w:left w:val="single" w:sz="8" w:space="0" w:color="auto"/>
              <w:bottom w:val="single" w:sz="8" w:space="0" w:color="auto"/>
              <w:right w:val="single" w:sz="8" w:space="0" w:color="auto"/>
            </w:tcBorders>
            <w:shd w:val="clear" w:color="auto" w:fill="FFFFFF"/>
            <w:vAlign w:val="center"/>
          </w:tcPr>
          <w:p w:rsidR="002F56F7" w:rsidRPr="00E5272F" w:rsidRDefault="002F56F7" w:rsidP="00AF0264">
            <w:pPr>
              <w:spacing w:before="120"/>
              <w:jc w:val="center"/>
              <w:rPr>
                <w:rFonts w:ascii="Times New Roman" w:hAnsi="Times New Roman"/>
              </w:rPr>
            </w:pPr>
            <w:r w:rsidRPr="00E5272F">
              <w:rPr>
                <w:rFonts w:ascii="Times New Roman" w:hAnsi="Times New Roman"/>
                <w:lang w:val="vi-VN"/>
              </w:rPr>
              <w:t>1</w:t>
            </w:r>
          </w:p>
        </w:tc>
        <w:tc>
          <w:tcPr>
            <w:tcW w:w="4114" w:type="dxa"/>
            <w:tcBorders>
              <w:top w:val="nil"/>
              <w:left w:val="nil"/>
              <w:bottom w:val="single" w:sz="8" w:space="0" w:color="auto"/>
              <w:right w:val="single" w:sz="8" w:space="0" w:color="auto"/>
            </w:tcBorders>
            <w:shd w:val="clear" w:color="auto" w:fill="FFFFFF"/>
            <w:vAlign w:val="center"/>
          </w:tcPr>
          <w:p w:rsidR="002F56F7" w:rsidRPr="00E5272F" w:rsidRDefault="002F56F7" w:rsidP="00AF0264">
            <w:pPr>
              <w:spacing w:before="120"/>
              <w:rPr>
                <w:rFonts w:ascii="Times New Roman" w:hAnsi="Times New Roman"/>
              </w:rPr>
            </w:pPr>
            <w:r w:rsidRPr="00E5272F">
              <w:rPr>
                <w:rFonts w:ascii="Times New Roman" w:hAnsi="Times New Roman"/>
                <w:lang w:val="vi-VN"/>
              </w:rPr>
              <w:t>Coliform</w:t>
            </w:r>
          </w:p>
        </w:tc>
        <w:tc>
          <w:tcPr>
            <w:tcW w:w="1790" w:type="dxa"/>
            <w:tcBorders>
              <w:top w:val="nil"/>
              <w:left w:val="nil"/>
              <w:bottom w:val="single" w:sz="8" w:space="0" w:color="auto"/>
              <w:right w:val="single" w:sz="8" w:space="0" w:color="auto"/>
            </w:tcBorders>
            <w:shd w:val="clear" w:color="auto" w:fill="FFFFFF"/>
            <w:vAlign w:val="center"/>
          </w:tcPr>
          <w:p w:rsidR="002F56F7" w:rsidRPr="00E5272F" w:rsidRDefault="002F56F7" w:rsidP="00AF0264">
            <w:pPr>
              <w:spacing w:before="120"/>
              <w:jc w:val="center"/>
              <w:rPr>
                <w:rFonts w:ascii="Times New Roman" w:hAnsi="Times New Roman"/>
              </w:rPr>
            </w:pPr>
            <w:r w:rsidRPr="00E5272F">
              <w:rPr>
                <w:rFonts w:ascii="Times New Roman" w:hAnsi="Times New Roman"/>
                <w:lang w:val="vi-VN"/>
              </w:rPr>
              <w:t>CFU/100 mL</w:t>
            </w:r>
          </w:p>
        </w:tc>
        <w:tc>
          <w:tcPr>
            <w:tcW w:w="2646" w:type="dxa"/>
            <w:tcBorders>
              <w:top w:val="nil"/>
              <w:left w:val="nil"/>
              <w:bottom w:val="single" w:sz="8" w:space="0" w:color="auto"/>
              <w:right w:val="single" w:sz="8" w:space="0" w:color="auto"/>
            </w:tcBorders>
            <w:shd w:val="clear" w:color="auto" w:fill="FFFFFF"/>
            <w:vAlign w:val="center"/>
          </w:tcPr>
          <w:p w:rsidR="002F56F7" w:rsidRPr="00E5272F" w:rsidRDefault="002F56F7" w:rsidP="00AF0264">
            <w:pPr>
              <w:spacing w:before="120"/>
              <w:jc w:val="center"/>
              <w:rPr>
                <w:rFonts w:ascii="Times New Roman" w:hAnsi="Times New Roman"/>
              </w:rPr>
            </w:pPr>
            <w:r w:rsidRPr="00E5272F">
              <w:rPr>
                <w:rFonts w:ascii="Times New Roman" w:hAnsi="Times New Roman"/>
                <w:lang w:val="vi-VN"/>
              </w:rPr>
              <w:t>&lt;3</w:t>
            </w:r>
          </w:p>
        </w:tc>
      </w:tr>
      <w:tr w:rsidR="002F56F7" w:rsidRPr="00E5272F" w:rsidTr="00AF0264">
        <w:trPr>
          <w:tblCellSpacing w:w="0" w:type="dxa"/>
        </w:trPr>
        <w:tc>
          <w:tcPr>
            <w:tcW w:w="562" w:type="dxa"/>
            <w:tcBorders>
              <w:top w:val="nil"/>
              <w:left w:val="single" w:sz="8" w:space="0" w:color="auto"/>
              <w:bottom w:val="single" w:sz="8" w:space="0" w:color="auto"/>
              <w:right w:val="single" w:sz="8" w:space="0" w:color="auto"/>
            </w:tcBorders>
            <w:shd w:val="clear" w:color="auto" w:fill="FFFFFF"/>
            <w:vAlign w:val="center"/>
          </w:tcPr>
          <w:p w:rsidR="002F56F7" w:rsidRPr="00E5272F" w:rsidRDefault="002F56F7" w:rsidP="00AF0264">
            <w:pPr>
              <w:spacing w:before="120"/>
              <w:jc w:val="center"/>
              <w:rPr>
                <w:rFonts w:ascii="Times New Roman" w:hAnsi="Times New Roman"/>
              </w:rPr>
            </w:pPr>
            <w:r w:rsidRPr="00E5272F">
              <w:rPr>
                <w:rFonts w:ascii="Times New Roman" w:hAnsi="Times New Roman"/>
                <w:lang w:val="vi-VN"/>
              </w:rPr>
              <w:t>2</w:t>
            </w:r>
          </w:p>
        </w:tc>
        <w:tc>
          <w:tcPr>
            <w:tcW w:w="4114" w:type="dxa"/>
            <w:tcBorders>
              <w:top w:val="nil"/>
              <w:left w:val="nil"/>
              <w:bottom w:val="single" w:sz="8" w:space="0" w:color="auto"/>
              <w:right w:val="single" w:sz="8" w:space="0" w:color="auto"/>
            </w:tcBorders>
            <w:shd w:val="clear" w:color="auto" w:fill="FFFFFF"/>
            <w:vAlign w:val="center"/>
          </w:tcPr>
          <w:p w:rsidR="002F56F7" w:rsidRPr="00E5272F" w:rsidRDefault="002F56F7" w:rsidP="00AF0264">
            <w:pPr>
              <w:spacing w:before="120"/>
              <w:rPr>
                <w:rFonts w:ascii="Times New Roman" w:hAnsi="Times New Roman"/>
              </w:rPr>
            </w:pPr>
            <w:r w:rsidRPr="00E5272F">
              <w:rPr>
                <w:rFonts w:ascii="Times New Roman" w:hAnsi="Times New Roman"/>
                <w:lang w:val="vi-VN"/>
              </w:rPr>
              <w:t>E.Coli hoặc Co</w:t>
            </w:r>
            <w:r w:rsidRPr="00E5272F">
              <w:rPr>
                <w:rFonts w:ascii="Times New Roman" w:hAnsi="Times New Roman"/>
              </w:rPr>
              <w:t>li</w:t>
            </w:r>
            <w:r w:rsidRPr="00E5272F">
              <w:rPr>
                <w:rFonts w:ascii="Times New Roman" w:hAnsi="Times New Roman"/>
                <w:lang w:val="vi-VN"/>
              </w:rPr>
              <w:t>form chịu nhiệt</w:t>
            </w:r>
          </w:p>
        </w:tc>
        <w:tc>
          <w:tcPr>
            <w:tcW w:w="1790" w:type="dxa"/>
            <w:tcBorders>
              <w:top w:val="nil"/>
              <w:left w:val="nil"/>
              <w:bottom w:val="single" w:sz="8" w:space="0" w:color="auto"/>
              <w:right w:val="single" w:sz="8" w:space="0" w:color="auto"/>
            </w:tcBorders>
            <w:shd w:val="clear" w:color="auto" w:fill="FFFFFF"/>
            <w:vAlign w:val="center"/>
          </w:tcPr>
          <w:p w:rsidR="002F56F7" w:rsidRPr="00E5272F" w:rsidRDefault="002F56F7" w:rsidP="00AF0264">
            <w:pPr>
              <w:spacing w:before="120"/>
              <w:jc w:val="center"/>
              <w:rPr>
                <w:rFonts w:ascii="Times New Roman" w:hAnsi="Times New Roman"/>
              </w:rPr>
            </w:pPr>
            <w:r w:rsidRPr="00E5272F">
              <w:rPr>
                <w:rFonts w:ascii="Times New Roman" w:hAnsi="Times New Roman"/>
                <w:lang w:val="vi-VN"/>
              </w:rPr>
              <w:t>CFU/100 mL</w:t>
            </w:r>
          </w:p>
        </w:tc>
        <w:tc>
          <w:tcPr>
            <w:tcW w:w="2646" w:type="dxa"/>
            <w:tcBorders>
              <w:top w:val="nil"/>
              <w:left w:val="nil"/>
              <w:bottom w:val="single" w:sz="8" w:space="0" w:color="auto"/>
              <w:right w:val="single" w:sz="8" w:space="0" w:color="auto"/>
            </w:tcBorders>
            <w:shd w:val="clear" w:color="auto" w:fill="FFFFFF"/>
            <w:vAlign w:val="center"/>
          </w:tcPr>
          <w:p w:rsidR="002F56F7" w:rsidRPr="00E5272F" w:rsidRDefault="002F56F7" w:rsidP="00AF0264">
            <w:pPr>
              <w:spacing w:before="120"/>
              <w:jc w:val="center"/>
              <w:rPr>
                <w:rFonts w:ascii="Times New Roman" w:hAnsi="Times New Roman"/>
              </w:rPr>
            </w:pPr>
            <w:r w:rsidRPr="00E5272F">
              <w:rPr>
                <w:rFonts w:ascii="Times New Roman" w:hAnsi="Times New Roman"/>
                <w:lang w:val="vi-VN"/>
              </w:rPr>
              <w:t>&lt;1</w:t>
            </w:r>
          </w:p>
        </w:tc>
      </w:tr>
      <w:tr w:rsidR="002F56F7" w:rsidRPr="00E5272F" w:rsidTr="00AF0264">
        <w:trPr>
          <w:tblCellSpacing w:w="0" w:type="dxa"/>
        </w:trPr>
        <w:tc>
          <w:tcPr>
            <w:tcW w:w="562" w:type="dxa"/>
            <w:tcBorders>
              <w:top w:val="nil"/>
              <w:left w:val="single" w:sz="8" w:space="0" w:color="auto"/>
              <w:bottom w:val="single" w:sz="8" w:space="0" w:color="auto"/>
              <w:right w:val="single" w:sz="8" w:space="0" w:color="auto"/>
            </w:tcBorders>
            <w:shd w:val="clear" w:color="auto" w:fill="FFFFFF"/>
            <w:vAlign w:val="center"/>
          </w:tcPr>
          <w:p w:rsidR="002F56F7" w:rsidRPr="00E5272F" w:rsidRDefault="002F56F7" w:rsidP="00AF0264">
            <w:pPr>
              <w:spacing w:before="120"/>
              <w:jc w:val="center"/>
              <w:rPr>
                <w:rFonts w:ascii="Times New Roman" w:hAnsi="Times New Roman"/>
              </w:rPr>
            </w:pPr>
            <w:r w:rsidRPr="00E5272F">
              <w:rPr>
                <w:rFonts w:ascii="Times New Roman" w:hAnsi="Times New Roman"/>
                <w:i/>
                <w:iCs/>
                <w:lang w:val="vi-VN"/>
              </w:rPr>
              <w:t> </w:t>
            </w:r>
          </w:p>
        </w:tc>
        <w:tc>
          <w:tcPr>
            <w:tcW w:w="8550" w:type="dxa"/>
            <w:gridSpan w:val="3"/>
            <w:tcBorders>
              <w:top w:val="nil"/>
              <w:left w:val="nil"/>
              <w:bottom w:val="single" w:sz="8" w:space="0" w:color="auto"/>
              <w:right w:val="single" w:sz="8" w:space="0" w:color="auto"/>
            </w:tcBorders>
            <w:shd w:val="clear" w:color="auto" w:fill="FFFFFF"/>
            <w:vAlign w:val="center"/>
          </w:tcPr>
          <w:p w:rsidR="002F56F7" w:rsidRPr="00E5272F" w:rsidRDefault="002F56F7" w:rsidP="00AF0264">
            <w:pPr>
              <w:spacing w:before="120"/>
              <w:rPr>
                <w:rFonts w:ascii="Times New Roman" w:hAnsi="Times New Roman"/>
              </w:rPr>
            </w:pPr>
            <w:r w:rsidRPr="00E5272F">
              <w:rPr>
                <w:rFonts w:ascii="Times New Roman" w:hAnsi="Times New Roman"/>
                <w:b/>
                <w:bCs/>
                <w:lang w:val="vi-VN"/>
              </w:rPr>
              <w:t>Thông số c</w:t>
            </w:r>
            <w:r w:rsidRPr="00E5272F">
              <w:rPr>
                <w:rFonts w:ascii="Times New Roman" w:hAnsi="Times New Roman"/>
                <w:b/>
                <w:bCs/>
              </w:rPr>
              <w:t>ả</w:t>
            </w:r>
            <w:r w:rsidRPr="00E5272F">
              <w:rPr>
                <w:rFonts w:ascii="Times New Roman" w:hAnsi="Times New Roman"/>
                <w:b/>
                <w:bCs/>
                <w:lang w:val="vi-VN"/>
              </w:rPr>
              <w:t>m quan v</w:t>
            </w:r>
            <w:r w:rsidRPr="00E5272F">
              <w:rPr>
                <w:rFonts w:ascii="Times New Roman" w:hAnsi="Times New Roman"/>
                <w:b/>
                <w:bCs/>
              </w:rPr>
              <w:t>à</w:t>
            </w:r>
            <w:r w:rsidRPr="00E5272F">
              <w:rPr>
                <w:rFonts w:ascii="Times New Roman" w:hAnsi="Times New Roman"/>
                <w:b/>
                <w:bCs/>
                <w:lang w:val="vi-VN"/>
              </w:rPr>
              <w:t> vô cơ</w:t>
            </w:r>
          </w:p>
        </w:tc>
      </w:tr>
      <w:tr w:rsidR="002F56F7" w:rsidRPr="00E5272F" w:rsidTr="00AF0264">
        <w:trPr>
          <w:tblCellSpacing w:w="0" w:type="dxa"/>
        </w:trPr>
        <w:tc>
          <w:tcPr>
            <w:tcW w:w="562" w:type="dxa"/>
            <w:tcBorders>
              <w:top w:val="nil"/>
              <w:left w:val="single" w:sz="8" w:space="0" w:color="auto"/>
              <w:bottom w:val="single" w:sz="8" w:space="0" w:color="auto"/>
              <w:right w:val="single" w:sz="8" w:space="0" w:color="auto"/>
            </w:tcBorders>
            <w:shd w:val="clear" w:color="auto" w:fill="FFFFFF"/>
            <w:vAlign w:val="center"/>
          </w:tcPr>
          <w:p w:rsidR="002F56F7" w:rsidRPr="00E5272F" w:rsidRDefault="002F56F7" w:rsidP="00AF0264">
            <w:pPr>
              <w:spacing w:before="120"/>
              <w:jc w:val="center"/>
              <w:rPr>
                <w:rFonts w:ascii="Times New Roman" w:hAnsi="Times New Roman"/>
              </w:rPr>
            </w:pPr>
            <w:r w:rsidRPr="00E5272F">
              <w:rPr>
                <w:rFonts w:ascii="Times New Roman" w:hAnsi="Times New Roman"/>
                <w:lang w:val="vi-VN"/>
              </w:rPr>
              <w:t>3</w:t>
            </w:r>
          </w:p>
        </w:tc>
        <w:tc>
          <w:tcPr>
            <w:tcW w:w="4114" w:type="dxa"/>
            <w:tcBorders>
              <w:top w:val="nil"/>
              <w:left w:val="nil"/>
              <w:bottom w:val="single" w:sz="8" w:space="0" w:color="auto"/>
              <w:right w:val="single" w:sz="8" w:space="0" w:color="auto"/>
            </w:tcBorders>
            <w:shd w:val="clear" w:color="auto" w:fill="FFFFFF"/>
            <w:vAlign w:val="center"/>
          </w:tcPr>
          <w:p w:rsidR="002F56F7" w:rsidRPr="00E5272F" w:rsidRDefault="002F56F7" w:rsidP="00AF0264">
            <w:pPr>
              <w:spacing w:before="120"/>
              <w:rPr>
                <w:rFonts w:ascii="Times New Roman" w:hAnsi="Times New Roman"/>
              </w:rPr>
            </w:pPr>
            <w:r w:rsidRPr="00E5272F">
              <w:rPr>
                <w:rFonts w:ascii="Times New Roman" w:hAnsi="Times New Roman"/>
                <w:lang w:val="vi-VN"/>
              </w:rPr>
              <w:t>Arsenic (As)</w:t>
            </w:r>
            <w:r w:rsidRPr="00E5272F">
              <w:rPr>
                <w:rFonts w:ascii="Times New Roman" w:hAnsi="Times New Roman"/>
                <w:vertAlign w:val="superscript"/>
              </w:rPr>
              <w:t>(</w:t>
            </w:r>
            <w:r w:rsidRPr="00E5272F">
              <w:rPr>
                <w:rFonts w:ascii="Times New Roman" w:hAnsi="Times New Roman"/>
                <w:vertAlign w:val="superscript"/>
                <w:lang w:val="vi-VN"/>
              </w:rPr>
              <w:t>*</w:t>
            </w:r>
            <w:r w:rsidRPr="00E5272F">
              <w:rPr>
                <w:rFonts w:ascii="Times New Roman" w:hAnsi="Times New Roman"/>
                <w:vertAlign w:val="superscript"/>
              </w:rPr>
              <w:t>)</w:t>
            </w:r>
          </w:p>
        </w:tc>
        <w:tc>
          <w:tcPr>
            <w:tcW w:w="1790" w:type="dxa"/>
            <w:tcBorders>
              <w:top w:val="nil"/>
              <w:left w:val="nil"/>
              <w:bottom w:val="single" w:sz="8" w:space="0" w:color="auto"/>
              <w:right w:val="single" w:sz="8" w:space="0" w:color="auto"/>
            </w:tcBorders>
            <w:shd w:val="clear" w:color="auto" w:fill="FFFFFF"/>
            <w:vAlign w:val="center"/>
          </w:tcPr>
          <w:p w:rsidR="002F56F7" w:rsidRPr="00E5272F" w:rsidRDefault="002F56F7" w:rsidP="00AF0264">
            <w:pPr>
              <w:spacing w:before="120"/>
              <w:jc w:val="center"/>
              <w:rPr>
                <w:rFonts w:ascii="Times New Roman" w:hAnsi="Times New Roman"/>
              </w:rPr>
            </w:pPr>
            <w:r w:rsidRPr="00E5272F">
              <w:rPr>
                <w:rFonts w:ascii="Times New Roman" w:hAnsi="Times New Roman"/>
                <w:lang w:val="vi-VN"/>
              </w:rPr>
              <w:t>mg/L</w:t>
            </w:r>
          </w:p>
        </w:tc>
        <w:tc>
          <w:tcPr>
            <w:tcW w:w="2646" w:type="dxa"/>
            <w:tcBorders>
              <w:top w:val="nil"/>
              <w:left w:val="nil"/>
              <w:bottom w:val="single" w:sz="8" w:space="0" w:color="auto"/>
              <w:right w:val="single" w:sz="8" w:space="0" w:color="auto"/>
            </w:tcBorders>
            <w:shd w:val="clear" w:color="auto" w:fill="FFFFFF"/>
            <w:vAlign w:val="center"/>
          </w:tcPr>
          <w:p w:rsidR="002F56F7" w:rsidRPr="00E5272F" w:rsidRDefault="002F56F7" w:rsidP="00AF0264">
            <w:pPr>
              <w:spacing w:before="120"/>
              <w:jc w:val="center"/>
              <w:rPr>
                <w:rFonts w:ascii="Times New Roman" w:hAnsi="Times New Roman"/>
              </w:rPr>
            </w:pPr>
            <w:r w:rsidRPr="00E5272F">
              <w:rPr>
                <w:rFonts w:ascii="Times New Roman" w:hAnsi="Times New Roman"/>
                <w:lang w:val="vi-VN"/>
              </w:rPr>
              <w:t>0</w:t>
            </w:r>
            <w:r w:rsidRPr="00E5272F">
              <w:rPr>
                <w:rFonts w:ascii="Times New Roman" w:hAnsi="Times New Roman"/>
              </w:rPr>
              <w:t>,</w:t>
            </w:r>
            <w:r w:rsidRPr="00E5272F">
              <w:rPr>
                <w:rFonts w:ascii="Times New Roman" w:hAnsi="Times New Roman"/>
                <w:lang w:val="vi-VN"/>
              </w:rPr>
              <w:t>01</w:t>
            </w:r>
          </w:p>
        </w:tc>
      </w:tr>
      <w:tr w:rsidR="002F56F7" w:rsidRPr="00E5272F" w:rsidTr="00AF0264">
        <w:trPr>
          <w:tblCellSpacing w:w="0" w:type="dxa"/>
        </w:trPr>
        <w:tc>
          <w:tcPr>
            <w:tcW w:w="562" w:type="dxa"/>
            <w:tcBorders>
              <w:top w:val="nil"/>
              <w:left w:val="single" w:sz="8" w:space="0" w:color="auto"/>
              <w:bottom w:val="single" w:sz="8" w:space="0" w:color="auto"/>
              <w:right w:val="single" w:sz="8" w:space="0" w:color="auto"/>
            </w:tcBorders>
            <w:shd w:val="clear" w:color="auto" w:fill="FFFFFF"/>
            <w:vAlign w:val="center"/>
          </w:tcPr>
          <w:p w:rsidR="002F56F7" w:rsidRPr="00E5272F" w:rsidRDefault="002F56F7" w:rsidP="00AF0264">
            <w:pPr>
              <w:spacing w:before="120"/>
              <w:jc w:val="center"/>
              <w:rPr>
                <w:rFonts w:ascii="Times New Roman" w:hAnsi="Times New Roman"/>
              </w:rPr>
            </w:pPr>
            <w:r w:rsidRPr="00E5272F">
              <w:rPr>
                <w:rFonts w:ascii="Times New Roman" w:hAnsi="Times New Roman"/>
                <w:lang w:val="vi-VN"/>
              </w:rPr>
              <w:t>4</w:t>
            </w:r>
          </w:p>
        </w:tc>
        <w:tc>
          <w:tcPr>
            <w:tcW w:w="4114" w:type="dxa"/>
            <w:tcBorders>
              <w:top w:val="nil"/>
              <w:left w:val="nil"/>
              <w:bottom w:val="single" w:sz="8" w:space="0" w:color="auto"/>
              <w:right w:val="single" w:sz="8" w:space="0" w:color="auto"/>
            </w:tcBorders>
            <w:shd w:val="clear" w:color="auto" w:fill="FFFFFF"/>
            <w:vAlign w:val="center"/>
          </w:tcPr>
          <w:p w:rsidR="002F56F7" w:rsidRPr="00E5272F" w:rsidRDefault="002F56F7" w:rsidP="00AF0264">
            <w:pPr>
              <w:spacing w:before="120"/>
              <w:rPr>
                <w:rFonts w:ascii="Times New Roman" w:hAnsi="Times New Roman"/>
              </w:rPr>
            </w:pPr>
            <w:r w:rsidRPr="00E5272F">
              <w:rPr>
                <w:rFonts w:ascii="Times New Roman" w:hAnsi="Times New Roman"/>
                <w:lang w:val="vi-VN"/>
              </w:rPr>
              <w:t>Clo dư tự do</w:t>
            </w:r>
            <w:r w:rsidRPr="00E5272F">
              <w:rPr>
                <w:rFonts w:ascii="Times New Roman" w:hAnsi="Times New Roman"/>
                <w:vertAlign w:val="superscript"/>
                <w:lang w:val="vi-VN"/>
              </w:rPr>
              <w:t>(</w:t>
            </w:r>
            <w:r w:rsidRPr="00E5272F">
              <w:rPr>
                <w:rFonts w:ascii="Times New Roman" w:hAnsi="Times New Roman"/>
                <w:vertAlign w:val="superscript"/>
              </w:rPr>
              <w:t>**</w:t>
            </w:r>
            <w:r w:rsidRPr="00E5272F">
              <w:rPr>
                <w:rFonts w:ascii="Times New Roman" w:hAnsi="Times New Roman"/>
                <w:vertAlign w:val="superscript"/>
                <w:lang w:val="vi-VN"/>
              </w:rPr>
              <w:t>)</w:t>
            </w:r>
          </w:p>
        </w:tc>
        <w:tc>
          <w:tcPr>
            <w:tcW w:w="1790" w:type="dxa"/>
            <w:tcBorders>
              <w:top w:val="nil"/>
              <w:left w:val="nil"/>
              <w:bottom w:val="single" w:sz="8" w:space="0" w:color="auto"/>
              <w:right w:val="single" w:sz="8" w:space="0" w:color="auto"/>
            </w:tcBorders>
            <w:shd w:val="clear" w:color="auto" w:fill="FFFFFF"/>
            <w:vAlign w:val="center"/>
          </w:tcPr>
          <w:p w:rsidR="002F56F7" w:rsidRPr="00E5272F" w:rsidRDefault="002F56F7" w:rsidP="00AF0264">
            <w:pPr>
              <w:spacing w:before="120"/>
              <w:jc w:val="center"/>
              <w:rPr>
                <w:rFonts w:ascii="Times New Roman" w:hAnsi="Times New Roman"/>
              </w:rPr>
            </w:pPr>
            <w:r w:rsidRPr="00E5272F">
              <w:rPr>
                <w:rFonts w:ascii="Times New Roman" w:hAnsi="Times New Roman"/>
                <w:lang w:val="vi-VN"/>
              </w:rPr>
              <w:t>mg/L</w:t>
            </w:r>
          </w:p>
        </w:tc>
        <w:tc>
          <w:tcPr>
            <w:tcW w:w="2646" w:type="dxa"/>
            <w:tcBorders>
              <w:top w:val="nil"/>
              <w:left w:val="nil"/>
              <w:bottom w:val="single" w:sz="8" w:space="0" w:color="auto"/>
              <w:right w:val="single" w:sz="8" w:space="0" w:color="auto"/>
            </w:tcBorders>
            <w:shd w:val="clear" w:color="auto" w:fill="FFFFFF"/>
            <w:vAlign w:val="center"/>
          </w:tcPr>
          <w:p w:rsidR="002F56F7" w:rsidRPr="00E5272F" w:rsidRDefault="002F56F7" w:rsidP="00AF0264">
            <w:pPr>
              <w:spacing w:before="120"/>
              <w:jc w:val="center"/>
              <w:rPr>
                <w:rFonts w:ascii="Times New Roman" w:hAnsi="Times New Roman"/>
              </w:rPr>
            </w:pPr>
            <w:r w:rsidRPr="00E5272F">
              <w:rPr>
                <w:rFonts w:ascii="Times New Roman" w:hAnsi="Times New Roman"/>
                <w:lang w:val="vi-VN"/>
              </w:rPr>
              <w:t>Trong khoảng 0,2 - 1,0</w:t>
            </w:r>
          </w:p>
        </w:tc>
      </w:tr>
      <w:tr w:rsidR="002F56F7" w:rsidRPr="00E5272F" w:rsidTr="00AF0264">
        <w:trPr>
          <w:tblCellSpacing w:w="0" w:type="dxa"/>
        </w:trPr>
        <w:tc>
          <w:tcPr>
            <w:tcW w:w="562" w:type="dxa"/>
            <w:tcBorders>
              <w:top w:val="nil"/>
              <w:left w:val="single" w:sz="8" w:space="0" w:color="auto"/>
              <w:bottom w:val="single" w:sz="8" w:space="0" w:color="auto"/>
              <w:right w:val="single" w:sz="8" w:space="0" w:color="auto"/>
            </w:tcBorders>
            <w:shd w:val="clear" w:color="auto" w:fill="FFFFFF"/>
            <w:vAlign w:val="center"/>
          </w:tcPr>
          <w:p w:rsidR="002F56F7" w:rsidRPr="00E5272F" w:rsidRDefault="002F56F7" w:rsidP="00AF0264">
            <w:pPr>
              <w:spacing w:before="120"/>
              <w:jc w:val="center"/>
              <w:rPr>
                <w:rFonts w:ascii="Times New Roman" w:hAnsi="Times New Roman"/>
              </w:rPr>
            </w:pPr>
            <w:r w:rsidRPr="00E5272F">
              <w:rPr>
                <w:rFonts w:ascii="Times New Roman" w:hAnsi="Times New Roman"/>
                <w:lang w:val="vi-VN"/>
              </w:rPr>
              <w:t>5</w:t>
            </w:r>
          </w:p>
        </w:tc>
        <w:tc>
          <w:tcPr>
            <w:tcW w:w="4114" w:type="dxa"/>
            <w:tcBorders>
              <w:top w:val="nil"/>
              <w:left w:val="nil"/>
              <w:bottom w:val="single" w:sz="8" w:space="0" w:color="auto"/>
              <w:right w:val="single" w:sz="8" w:space="0" w:color="auto"/>
            </w:tcBorders>
            <w:shd w:val="clear" w:color="auto" w:fill="FFFFFF"/>
            <w:vAlign w:val="center"/>
          </w:tcPr>
          <w:p w:rsidR="002F56F7" w:rsidRPr="00E5272F" w:rsidRDefault="002F56F7" w:rsidP="00AF0264">
            <w:pPr>
              <w:spacing w:before="120"/>
              <w:rPr>
                <w:rFonts w:ascii="Times New Roman" w:hAnsi="Times New Roman"/>
              </w:rPr>
            </w:pPr>
            <w:r w:rsidRPr="00E5272F">
              <w:rPr>
                <w:rFonts w:ascii="Times New Roman" w:hAnsi="Times New Roman"/>
                <w:lang w:val="vi-VN"/>
              </w:rPr>
              <w:t>Độ đục</w:t>
            </w:r>
          </w:p>
        </w:tc>
        <w:tc>
          <w:tcPr>
            <w:tcW w:w="1790" w:type="dxa"/>
            <w:tcBorders>
              <w:top w:val="nil"/>
              <w:left w:val="nil"/>
              <w:bottom w:val="single" w:sz="8" w:space="0" w:color="auto"/>
              <w:right w:val="single" w:sz="8" w:space="0" w:color="auto"/>
            </w:tcBorders>
            <w:shd w:val="clear" w:color="auto" w:fill="FFFFFF"/>
            <w:vAlign w:val="center"/>
          </w:tcPr>
          <w:p w:rsidR="002F56F7" w:rsidRPr="00E5272F" w:rsidRDefault="002F56F7" w:rsidP="00AF0264">
            <w:pPr>
              <w:spacing w:before="120"/>
              <w:jc w:val="center"/>
              <w:rPr>
                <w:rFonts w:ascii="Times New Roman" w:hAnsi="Times New Roman"/>
              </w:rPr>
            </w:pPr>
            <w:r w:rsidRPr="00E5272F">
              <w:rPr>
                <w:rFonts w:ascii="Times New Roman" w:hAnsi="Times New Roman"/>
                <w:lang w:val="vi-VN"/>
              </w:rPr>
              <w:t>NTU</w:t>
            </w:r>
          </w:p>
        </w:tc>
        <w:tc>
          <w:tcPr>
            <w:tcW w:w="2646" w:type="dxa"/>
            <w:tcBorders>
              <w:top w:val="nil"/>
              <w:left w:val="nil"/>
              <w:bottom w:val="single" w:sz="8" w:space="0" w:color="auto"/>
              <w:right w:val="single" w:sz="8" w:space="0" w:color="auto"/>
            </w:tcBorders>
            <w:shd w:val="clear" w:color="auto" w:fill="FFFFFF"/>
            <w:vAlign w:val="center"/>
          </w:tcPr>
          <w:p w:rsidR="002F56F7" w:rsidRPr="00E5272F" w:rsidRDefault="002F56F7" w:rsidP="00AF0264">
            <w:pPr>
              <w:spacing w:before="120"/>
              <w:jc w:val="center"/>
              <w:rPr>
                <w:rFonts w:ascii="Times New Roman" w:hAnsi="Times New Roman"/>
              </w:rPr>
            </w:pPr>
            <w:r w:rsidRPr="00E5272F">
              <w:rPr>
                <w:rFonts w:ascii="Times New Roman" w:hAnsi="Times New Roman"/>
                <w:lang w:val="vi-VN"/>
              </w:rPr>
              <w:t>2</w:t>
            </w:r>
          </w:p>
        </w:tc>
      </w:tr>
      <w:tr w:rsidR="002F56F7" w:rsidRPr="00E5272F" w:rsidTr="00AF0264">
        <w:trPr>
          <w:tblCellSpacing w:w="0" w:type="dxa"/>
        </w:trPr>
        <w:tc>
          <w:tcPr>
            <w:tcW w:w="562" w:type="dxa"/>
            <w:tcBorders>
              <w:top w:val="nil"/>
              <w:left w:val="single" w:sz="8" w:space="0" w:color="auto"/>
              <w:bottom w:val="single" w:sz="8" w:space="0" w:color="auto"/>
              <w:right w:val="single" w:sz="8" w:space="0" w:color="auto"/>
            </w:tcBorders>
            <w:shd w:val="clear" w:color="auto" w:fill="FFFFFF"/>
            <w:vAlign w:val="center"/>
          </w:tcPr>
          <w:p w:rsidR="002F56F7" w:rsidRPr="00E5272F" w:rsidRDefault="002F56F7" w:rsidP="00AF0264">
            <w:pPr>
              <w:spacing w:before="120"/>
              <w:jc w:val="center"/>
              <w:rPr>
                <w:rFonts w:ascii="Times New Roman" w:hAnsi="Times New Roman"/>
              </w:rPr>
            </w:pPr>
            <w:r w:rsidRPr="00E5272F">
              <w:rPr>
                <w:rFonts w:ascii="Times New Roman" w:hAnsi="Times New Roman"/>
                <w:lang w:val="vi-VN"/>
              </w:rPr>
              <w:t>6</w:t>
            </w:r>
          </w:p>
        </w:tc>
        <w:tc>
          <w:tcPr>
            <w:tcW w:w="4114" w:type="dxa"/>
            <w:tcBorders>
              <w:top w:val="nil"/>
              <w:left w:val="nil"/>
              <w:bottom w:val="single" w:sz="8" w:space="0" w:color="auto"/>
              <w:right w:val="single" w:sz="8" w:space="0" w:color="auto"/>
            </w:tcBorders>
            <w:shd w:val="clear" w:color="auto" w:fill="FFFFFF"/>
            <w:vAlign w:val="center"/>
          </w:tcPr>
          <w:p w:rsidR="002F56F7" w:rsidRPr="00E5272F" w:rsidRDefault="002F56F7" w:rsidP="00AF0264">
            <w:pPr>
              <w:spacing w:before="120"/>
              <w:rPr>
                <w:rFonts w:ascii="Times New Roman" w:hAnsi="Times New Roman"/>
              </w:rPr>
            </w:pPr>
            <w:r w:rsidRPr="00E5272F">
              <w:rPr>
                <w:rFonts w:ascii="Times New Roman" w:hAnsi="Times New Roman"/>
                <w:lang w:val="vi-VN"/>
              </w:rPr>
              <w:t>Màu sắc</w:t>
            </w:r>
          </w:p>
        </w:tc>
        <w:tc>
          <w:tcPr>
            <w:tcW w:w="1790" w:type="dxa"/>
            <w:tcBorders>
              <w:top w:val="nil"/>
              <w:left w:val="nil"/>
              <w:bottom w:val="single" w:sz="8" w:space="0" w:color="auto"/>
              <w:right w:val="single" w:sz="8" w:space="0" w:color="auto"/>
            </w:tcBorders>
            <w:shd w:val="clear" w:color="auto" w:fill="FFFFFF"/>
            <w:vAlign w:val="center"/>
          </w:tcPr>
          <w:p w:rsidR="002F56F7" w:rsidRPr="00E5272F" w:rsidRDefault="002F56F7" w:rsidP="00AF0264">
            <w:pPr>
              <w:spacing w:before="120"/>
              <w:jc w:val="center"/>
              <w:rPr>
                <w:rFonts w:ascii="Times New Roman" w:hAnsi="Times New Roman"/>
              </w:rPr>
            </w:pPr>
            <w:r w:rsidRPr="00E5272F">
              <w:rPr>
                <w:rFonts w:ascii="Times New Roman" w:hAnsi="Times New Roman"/>
                <w:lang w:val="vi-VN"/>
              </w:rPr>
              <w:t>TCU</w:t>
            </w:r>
          </w:p>
        </w:tc>
        <w:tc>
          <w:tcPr>
            <w:tcW w:w="2646" w:type="dxa"/>
            <w:tcBorders>
              <w:top w:val="nil"/>
              <w:left w:val="nil"/>
              <w:bottom w:val="single" w:sz="8" w:space="0" w:color="auto"/>
              <w:right w:val="single" w:sz="8" w:space="0" w:color="auto"/>
            </w:tcBorders>
            <w:shd w:val="clear" w:color="auto" w:fill="FFFFFF"/>
            <w:vAlign w:val="center"/>
          </w:tcPr>
          <w:p w:rsidR="002F56F7" w:rsidRPr="00E5272F" w:rsidRDefault="002F56F7" w:rsidP="00AF0264">
            <w:pPr>
              <w:spacing w:before="120"/>
              <w:jc w:val="center"/>
              <w:rPr>
                <w:rFonts w:ascii="Times New Roman" w:hAnsi="Times New Roman"/>
              </w:rPr>
            </w:pPr>
            <w:r w:rsidRPr="00E5272F">
              <w:rPr>
                <w:rFonts w:ascii="Times New Roman" w:hAnsi="Times New Roman"/>
                <w:lang w:val="vi-VN"/>
              </w:rPr>
              <w:t>15</w:t>
            </w:r>
          </w:p>
        </w:tc>
      </w:tr>
      <w:tr w:rsidR="002F56F7" w:rsidRPr="00E5272F" w:rsidTr="00AF0264">
        <w:trPr>
          <w:tblCellSpacing w:w="0" w:type="dxa"/>
        </w:trPr>
        <w:tc>
          <w:tcPr>
            <w:tcW w:w="562" w:type="dxa"/>
            <w:tcBorders>
              <w:top w:val="nil"/>
              <w:left w:val="single" w:sz="8" w:space="0" w:color="auto"/>
              <w:bottom w:val="single" w:sz="8" w:space="0" w:color="auto"/>
              <w:right w:val="single" w:sz="8" w:space="0" w:color="auto"/>
            </w:tcBorders>
            <w:shd w:val="clear" w:color="auto" w:fill="FFFFFF"/>
            <w:vAlign w:val="center"/>
          </w:tcPr>
          <w:p w:rsidR="002F56F7" w:rsidRPr="00E5272F" w:rsidRDefault="002F56F7" w:rsidP="00AF0264">
            <w:pPr>
              <w:spacing w:before="120"/>
              <w:jc w:val="center"/>
              <w:rPr>
                <w:rFonts w:ascii="Times New Roman" w:hAnsi="Times New Roman"/>
              </w:rPr>
            </w:pPr>
            <w:r w:rsidRPr="00E5272F">
              <w:rPr>
                <w:rFonts w:ascii="Times New Roman" w:hAnsi="Times New Roman"/>
                <w:lang w:val="vi-VN"/>
              </w:rPr>
              <w:t>7</w:t>
            </w:r>
          </w:p>
        </w:tc>
        <w:tc>
          <w:tcPr>
            <w:tcW w:w="4114" w:type="dxa"/>
            <w:tcBorders>
              <w:top w:val="nil"/>
              <w:left w:val="nil"/>
              <w:bottom w:val="single" w:sz="8" w:space="0" w:color="auto"/>
              <w:right w:val="single" w:sz="8" w:space="0" w:color="auto"/>
            </w:tcBorders>
            <w:shd w:val="clear" w:color="auto" w:fill="FFFFFF"/>
            <w:vAlign w:val="center"/>
          </w:tcPr>
          <w:p w:rsidR="002F56F7" w:rsidRPr="00E5272F" w:rsidRDefault="002F56F7" w:rsidP="00AF0264">
            <w:pPr>
              <w:spacing w:before="120"/>
              <w:rPr>
                <w:rFonts w:ascii="Times New Roman" w:hAnsi="Times New Roman"/>
              </w:rPr>
            </w:pPr>
            <w:r w:rsidRPr="00E5272F">
              <w:rPr>
                <w:rFonts w:ascii="Times New Roman" w:hAnsi="Times New Roman"/>
                <w:lang w:val="vi-VN"/>
              </w:rPr>
              <w:t>Mùi, vị</w:t>
            </w:r>
          </w:p>
        </w:tc>
        <w:tc>
          <w:tcPr>
            <w:tcW w:w="1790" w:type="dxa"/>
            <w:tcBorders>
              <w:top w:val="nil"/>
              <w:left w:val="nil"/>
              <w:bottom w:val="single" w:sz="8" w:space="0" w:color="auto"/>
              <w:right w:val="single" w:sz="8" w:space="0" w:color="auto"/>
            </w:tcBorders>
            <w:shd w:val="clear" w:color="auto" w:fill="FFFFFF"/>
            <w:vAlign w:val="center"/>
          </w:tcPr>
          <w:p w:rsidR="002F56F7" w:rsidRPr="00E5272F" w:rsidRDefault="002F56F7" w:rsidP="00AF0264">
            <w:pPr>
              <w:spacing w:before="120"/>
              <w:jc w:val="center"/>
              <w:rPr>
                <w:rFonts w:ascii="Times New Roman" w:hAnsi="Times New Roman"/>
              </w:rPr>
            </w:pPr>
            <w:r w:rsidRPr="00E5272F">
              <w:rPr>
                <w:rFonts w:ascii="Times New Roman" w:hAnsi="Times New Roman"/>
                <w:lang w:val="vi-VN"/>
              </w:rPr>
              <w:t>-</w:t>
            </w:r>
          </w:p>
        </w:tc>
        <w:tc>
          <w:tcPr>
            <w:tcW w:w="2646" w:type="dxa"/>
            <w:tcBorders>
              <w:top w:val="nil"/>
              <w:left w:val="nil"/>
              <w:bottom w:val="single" w:sz="8" w:space="0" w:color="auto"/>
              <w:right w:val="single" w:sz="8" w:space="0" w:color="auto"/>
            </w:tcBorders>
            <w:shd w:val="clear" w:color="auto" w:fill="FFFFFF"/>
            <w:vAlign w:val="center"/>
          </w:tcPr>
          <w:p w:rsidR="002F56F7" w:rsidRPr="00E5272F" w:rsidRDefault="002F56F7" w:rsidP="00AF0264">
            <w:pPr>
              <w:spacing w:before="120"/>
              <w:jc w:val="center"/>
              <w:rPr>
                <w:rFonts w:ascii="Times New Roman" w:hAnsi="Times New Roman"/>
              </w:rPr>
            </w:pPr>
            <w:r w:rsidRPr="00E5272F">
              <w:rPr>
                <w:rFonts w:ascii="Times New Roman" w:hAnsi="Times New Roman"/>
                <w:lang w:val="vi-VN"/>
              </w:rPr>
              <w:t>Không có mùi, vị lạ</w:t>
            </w:r>
          </w:p>
        </w:tc>
      </w:tr>
      <w:tr w:rsidR="002F56F7" w:rsidRPr="00E5272F" w:rsidTr="00AF0264">
        <w:trPr>
          <w:tblCellSpacing w:w="0" w:type="dxa"/>
        </w:trPr>
        <w:tc>
          <w:tcPr>
            <w:tcW w:w="562" w:type="dxa"/>
            <w:tcBorders>
              <w:top w:val="nil"/>
              <w:left w:val="single" w:sz="8" w:space="0" w:color="auto"/>
              <w:bottom w:val="single" w:sz="8" w:space="0" w:color="auto"/>
              <w:right w:val="single" w:sz="8" w:space="0" w:color="auto"/>
            </w:tcBorders>
            <w:shd w:val="clear" w:color="auto" w:fill="FFFFFF"/>
            <w:vAlign w:val="center"/>
          </w:tcPr>
          <w:p w:rsidR="002F56F7" w:rsidRPr="00E5272F" w:rsidRDefault="002F56F7" w:rsidP="00AF0264">
            <w:pPr>
              <w:spacing w:before="120"/>
              <w:jc w:val="center"/>
              <w:rPr>
                <w:rFonts w:ascii="Times New Roman" w:hAnsi="Times New Roman"/>
              </w:rPr>
            </w:pPr>
            <w:r w:rsidRPr="00E5272F">
              <w:rPr>
                <w:rFonts w:ascii="Times New Roman" w:hAnsi="Times New Roman"/>
                <w:lang w:val="vi-VN"/>
              </w:rPr>
              <w:t>8</w:t>
            </w:r>
          </w:p>
        </w:tc>
        <w:tc>
          <w:tcPr>
            <w:tcW w:w="4114" w:type="dxa"/>
            <w:tcBorders>
              <w:top w:val="nil"/>
              <w:left w:val="nil"/>
              <w:bottom w:val="single" w:sz="8" w:space="0" w:color="auto"/>
              <w:right w:val="single" w:sz="8" w:space="0" w:color="auto"/>
            </w:tcBorders>
            <w:shd w:val="clear" w:color="auto" w:fill="FFFFFF"/>
            <w:vAlign w:val="center"/>
          </w:tcPr>
          <w:p w:rsidR="002F56F7" w:rsidRPr="00E5272F" w:rsidRDefault="002F56F7" w:rsidP="00AF0264">
            <w:pPr>
              <w:spacing w:before="120"/>
              <w:rPr>
                <w:rFonts w:ascii="Times New Roman" w:hAnsi="Times New Roman"/>
              </w:rPr>
            </w:pPr>
            <w:r w:rsidRPr="00E5272F">
              <w:rPr>
                <w:rFonts w:ascii="Times New Roman" w:hAnsi="Times New Roman"/>
                <w:lang w:val="vi-VN"/>
              </w:rPr>
              <w:t>pH</w:t>
            </w:r>
          </w:p>
        </w:tc>
        <w:tc>
          <w:tcPr>
            <w:tcW w:w="1790" w:type="dxa"/>
            <w:tcBorders>
              <w:top w:val="nil"/>
              <w:left w:val="nil"/>
              <w:bottom w:val="single" w:sz="8" w:space="0" w:color="auto"/>
              <w:right w:val="single" w:sz="8" w:space="0" w:color="auto"/>
            </w:tcBorders>
            <w:shd w:val="clear" w:color="auto" w:fill="FFFFFF"/>
            <w:vAlign w:val="center"/>
          </w:tcPr>
          <w:p w:rsidR="002F56F7" w:rsidRPr="00E5272F" w:rsidRDefault="002F56F7" w:rsidP="00AF0264">
            <w:pPr>
              <w:spacing w:before="120"/>
              <w:jc w:val="center"/>
              <w:rPr>
                <w:rFonts w:ascii="Times New Roman" w:hAnsi="Times New Roman"/>
              </w:rPr>
            </w:pPr>
            <w:r w:rsidRPr="00E5272F">
              <w:rPr>
                <w:rFonts w:ascii="Times New Roman" w:hAnsi="Times New Roman"/>
                <w:lang w:val="vi-VN"/>
              </w:rPr>
              <w:t>-</w:t>
            </w:r>
          </w:p>
        </w:tc>
        <w:tc>
          <w:tcPr>
            <w:tcW w:w="2646" w:type="dxa"/>
            <w:tcBorders>
              <w:top w:val="nil"/>
              <w:left w:val="nil"/>
              <w:bottom w:val="single" w:sz="8" w:space="0" w:color="auto"/>
              <w:right w:val="single" w:sz="8" w:space="0" w:color="auto"/>
            </w:tcBorders>
            <w:shd w:val="clear" w:color="auto" w:fill="FFFFFF"/>
            <w:vAlign w:val="center"/>
          </w:tcPr>
          <w:p w:rsidR="002F56F7" w:rsidRPr="00E5272F" w:rsidRDefault="002F56F7" w:rsidP="00AF0264">
            <w:pPr>
              <w:spacing w:before="120"/>
              <w:jc w:val="center"/>
              <w:rPr>
                <w:rFonts w:ascii="Times New Roman" w:hAnsi="Times New Roman"/>
              </w:rPr>
            </w:pPr>
            <w:r w:rsidRPr="00E5272F">
              <w:rPr>
                <w:rFonts w:ascii="Times New Roman" w:hAnsi="Times New Roman"/>
                <w:lang w:val="vi-VN"/>
              </w:rPr>
              <w:t>Trong khoảng 6,0-8,5</w:t>
            </w:r>
          </w:p>
        </w:tc>
      </w:tr>
    </w:tbl>
    <w:p w:rsidR="002F56F7" w:rsidRDefault="002F56F7" w:rsidP="00077F45">
      <w:pPr>
        <w:pStyle w:val="BodyText"/>
        <w:spacing w:before="120" w:after="120" w:line="360" w:lineRule="exact"/>
        <w:ind w:left="0" w:right="108" w:firstLine="720"/>
        <w:jc w:val="both"/>
        <w:outlineLvl w:val="1"/>
        <w:rPr>
          <w:kern w:val="28"/>
          <w:sz w:val="28"/>
          <w:szCs w:val="28"/>
          <w:lang w:val="en-US"/>
        </w:rPr>
      </w:pPr>
      <w:r w:rsidRPr="001A262D">
        <w:rPr>
          <w:b/>
          <w:kern w:val="28"/>
          <w:sz w:val="28"/>
          <w:szCs w:val="28"/>
          <w:lang w:val="en-US"/>
        </w:rPr>
        <w:lastRenderedPageBreak/>
        <w:t xml:space="preserve">3.2. </w:t>
      </w:r>
      <w:r w:rsidRPr="008A6335">
        <w:rPr>
          <w:kern w:val="28"/>
          <w:sz w:val="28"/>
          <w:szCs w:val="28"/>
        </w:rPr>
        <w:t>Đối với các thông số lựa chọn (Nhóm B)</w:t>
      </w:r>
      <w:r w:rsidRPr="008A6335">
        <w:rPr>
          <w:kern w:val="28"/>
          <w:sz w:val="28"/>
          <w:szCs w:val="28"/>
          <w:lang w:val="en-US"/>
        </w:rPr>
        <w:t>:</w:t>
      </w:r>
      <w:r w:rsidRPr="00E5272F">
        <w:rPr>
          <w:kern w:val="28"/>
          <w:sz w:val="28"/>
          <w:szCs w:val="28"/>
        </w:rPr>
        <w:t xml:space="preserve"> </w:t>
      </w:r>
    </w:p>
    <w:p w:rsidR="002F56F7" w:rsidRDefault="002F56F7" w:rsidP="00077F45">
      <w:pPr>
        <w:pStyle w:val="BodyText"/>
        <w:spacing w:before="120" w:after="120" w:line="360" w:lineRule="exact"/>
        <w:ind w:left="0" w:right="108" w:firstLine="720"/>
        <w:jc w:val="both"/>
        <w:outlineLvl w:val="1"/>
        <w:rPr>
          <w:kern w:val="28"/>
          <w:sz w:val="28"/>
          <w:szCs w:val="28"/>
          <w:lang w:val="en-US"/>
        </w:rPr>
      </w:pPr>
      <w:r w:rsidRPr="001A262D">
        <w:rPr>
          <w:kern w:val="28"/>
          <w:sz w:val="28"/>
          <w:szCs w:val="28"/>
          <w:lang w:val="nl-NL"/>
        </w:rPr>
        <w:t>T</w:t>
      </w:r>
      <w:r w:rsidRPr="00E5272F">
        <w:rPr>
          <w:kern w:val="28"/>
          <w:sz w:val="28"/>
          <w:szCs w:val="28"/>
        </w:rPr>
        <w:t>ần suất phân tích 1 lần/</w:t>
      </w:r>
      <w:r>
        <w:rPr>
          <w:kern w:val="28"/>
          <w:sz w:val="28"/>
          <w:szCs w:val="28"/>
          <w:lang w:val="en-US"/>
        </w:rPr>
        <w:t>6</w:t>
      </w:r>
      <w:r w:rsidRPr="00E5272F">
        <w:rPr>
          <w:kern w:val="28"/>
          <w:sz w:val="28"/>
          <w:szCs w:val="28"/>
        </w:rPr>
        <w:t xml:space="preserve"> tháng</w:t>
      </w:r>
      <w:r w:rsidR="00997A9B">
        <w:rPr>
          <w:kern w:val="28"/>
          <w:sz w:val="28"/>
          <w:szCs w:val="28"/>
          <w:lang w:val="en-US"/>
        </w:rPr>
        <w:t xml:space="preserve"> với 5</w:t>
      </w:r>
      <w:r w:rsidR="00ED1B33">
        <w:rPr>
          <w:kern w:val="28"/>
          <w:sz w:val="28"/>
          <w:szCs w:val="28"/>
          <w:lang w:val="en-US"/>
        </w:rPr>
        <w:t>7</w:t>
      </w:r>
      <w:r>
        <w:rPr>
          <w:kern w:val="28"/>
          <w:sz w:val="28"/>
          <w:szCs w:val="28"/>
          <w:lang w:val="en-US"/>
        </w:rPr>
        <w:t xml:space="preserve"> thông số;</w:t>
      </w:r>
      <w:r w:rsidRPr="00E5272F">
        <w:rPr>
          <w:kern w:val="28"/>
          <w:sz w:val="28"/>
          <w:szCs w:val="28"/>
        </w:rPr>
        <w:t xml:space="preserve"> </w:t>
      </w:r>
      <w:r w:rsidRPr="00E5272F">
        <w:rPr>
          <w:kern w:val="28"/>
          <w:sz w:val="28"/>
          <w:szCs w:val="28"/>
          <w:lang w:val="en-US"/>
        </w:rPr>
        <w:t>Đối với ngưỡng giới hạn cho phép và Phương pháp phân tích, số hiệu tiêu chuẩn của các thông số: Áp dụng</w:t>
      </w:r>
      <w:r>
        <w:rPr>
          <w:kern w:val="28"/>
          <w:sz w:val="28"/>
          <w:szCs w:val="28"/>
          <w:lang w:val="en-US"/>
        </w:rPr>
        <w:t xml:space="preserve"> đúng</w:t>
      </w:r>
      <w:r w:rsidRPr="00E5272F">
        <w:rPr>
          <w:kern w:val="28"/>
          <w:sz w:val="28"/>
          <w:szCs w:val="28"/>
          <w:lang w:val="en-US"/>
        </w:rPr>
        <w:t xml:space="preserve"> theo </w:t>
      </w:r>
      <w:r w:rsidRPr="00E5272F">
        <w:rPr>
          <w:color w:val="000000"/>
          <w:sz w:val="28"/>
          <w:szCs w:val="28"/>
          <w:lang w:val="vi-VN" w:eastAsia="vi-VN"/>
        </w:rPr>
        <w:t>QCVN 01-1:2018/BYT</w:t>
      </w:r>
      <w:r w:rsidRPr="00E5272F">
        <w:rPr>
          <w:color w:val="000000"/>
          <w:sz w:val="28"/>
          <w:szCs w:val="28"/>
          <w:lang w:val="en-US" w:eastAsia="vi-VN"/>
        </w:rPr>
        <w:t>.</w:t>
      </w:r>
      <w:r w:rsidRPr="00E5272F">
        <w:rPr>
          <w:kern w:val="28"/>
          <w:sz w:val="28"/>
          <w:szCs w:val="28"/>
          <w:lang w:val="en-US"/>
        </w:rPr>
        <w:t xml:space="preserve"> </w:t>
      </w:r>
    </w:p>
    <w:tbl>
      <w:tblPr>
        <w:tblW w:w="4992" w:type="pct"/>
        <w:tblInd w:w="5" w:type="dxa"/>
        <w:tblLayout w:type="fixed"/>
        <w:tblCellMar>
          <w:left w:w="0" w:type="dxa"/>
          <w:right w:w="0" w:type="dxa"/>
        </w:tblCellMar>
        <w:tblLook w:val="04A0" w:firstRow="1" w:lastRow="0" w:firstColumn="1" w:lastColumn="0" w:noHBand="0" w:noVBand="1"/>
      </w:tblPr>
      <w:tblGrid>
        <w:gridCol w:w="553"/>
        <w:gridCol w:w="5122"/>
        <w:gridCol w:w="1501"/>
        <w:gridCol w:w="1901"/>
      </w:tblGrid>
      <w:tr w:rsidR="00AF0264" w:rsidRPr="00AF0264" w:rsidTr="00ED1B33">
        <w:trPr>
          <w:trHeight w:val="128"/>
        </w:trPr>
        <w:tc>
          <w:tcPr>
            <w:tcW w:w="55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0264" w:rsidRPr="00AF0264" w:rsidRDefault="00AF0264" w:rsidP="00AF0264">
            <w:pPr>
              <w:spacing w:before="40" w:after="40"/>
              <w:jc w:val="center"/>
              <w:rPr>
                <w:rFonts w:ascii="Times New Roman" w:hAnsi="Times New Roman"/>
              </w:rPr>
            </w:pPr>
            <w:r w:rsidRPr="00AF0264">
              <w:rPr>
                <w:rFonts w:ascii="Times New Roman" w:hAnsi="Times New Roman"/>
                <w:b/>
                <w:bCs/>
              </w:rPr>
              <w:t>TT</w:t>
            </w:r>
          </w:p>
        </w:tc>
        <w:tc>
          <w:tcPr>
            <w:tcW w:w="5122" w:type="dxa"/>
            <w:tcBorders>
              <w:top w:val="single" w:sz="8" w:space="0" w:color="auto"/>
              <w:left w:val="nil"/>
              <w:bottom w:val="single" w:sz="8" w:space="0" w:color="auto"/>
              <w:right w:val="single" w:sz="8" w:space="0" w:color="auto"/>
            </w:tcBorders>
            <w:shd w:val="clear" w:color="auto" w:fill="auto"/>
            <w:vAlign w:val="center"/>
            <w:hideMark/>
          </w:tcPr>
          <w:p w:rsidR="00AF0264" w:rsidRPr="00AF0264" w:rsidRDefault="00AF0264" w:rsidP="00AF0264">
            <w:pPr>
              <w:spacing w:before="40" w:after="40"/>
              <w:jc w:val="center"/>
              <w:rPr>
                <w:rFonts w:ascii="Times New Roman" w:hAnsi="Times New Roman"/>
              </w:rPr>
            </w:pPr>
            <w:r w:rsidRPr="00AF0264">
              <w:rPr>
                <w:rFonts w:ascii="Times New Roman" w:hAnsi="Times New Roman"/>
                <w:b/>
                <w:bCs/>
              </w:rPr>
              <w:t>Tên thông số</w:t>
            </w:r>
          </w:p>
        </w:tc>
        <w:tc>
          <w:tcPr>
            <w:tcW w:w="1501" w:type="dxa"/>
            <w:tcBorders>
              <w:top w:val="single" w:sz="8" w:space="0" w:color="auto"/>
              <w:left w:val="nil"/>
              <w:bottom w:val="single" w:sz="8" w:space="0" w:color="auto"/>
              <w:right w:val="single" w:sz="8" w:space="0" w:color="auto"/>
            </w:tcBorders>
            <w:shd w:val="clear" w:color="auto" w:fill="auto"/>
            <w:vAlign w:val="center"/>
            <w:hideMark/>
          </w:tcPr>
          <w:p w:rsidR="00AF0264" w:rsidRPr="00AF0264" w:rsidRDefault="00AF0264" w:rsidP="00AF0264">
            <w:pPr>
              <w:spacing w:before="40" w:after="40"/>
              <w:jc w:val="center"/>
              <w:rPr>
                <w:rFonts w:ascii="Times New Roman" w:hAnsi="Times New Roman"/>
              </w:rPr>
            </w:pPr>
            <w:r w:rsidRPr="00AF0264">
              <w:rPr>
                <w:rFonts w:ascii="Times New Roman" w:hAnsi="Times New Roman"/>
                <w:b/>
                <w:bCs/>
              </w:rPr>
              <w:t>Đơn vị tính</w:t>
            </w:r>
          </w:p>
        </w:tc>
        <w:tc>
          <w:tcPr>
            <w:tcW w:w="1901" w:type="dxa"/>
            <w:tcBorders>
              <w:top w:val="single" w:sz="8" w:space="0" w:color="auto"/>
              <w:left w:val="nil"/>
              <w:bottom w:val="single" w:sz="8" w:space="0" w:color="auto"/>
              <w:right w:val="single" w:sz="8" w:space="0" w:color="auto"/>
            </w:tcBorders>
            <w:shd w:val="clear" w:color="auto" w:fill="auto"/>
            <w:vAlign w:val="center"/>
            <w:hideMark/>
          </w:tcPr>
          <w:p w:rsidR="00AF0264" w:rsidRPr="00AF0264" w:rsidRDefault="00AF0264" w:rsidP="00AF0264">
            <w:pPr>
              <w:spacing w:before="40" w:after="40"/>
              <w:jc w:val="center"/>
              <w:rPr>
                <w:rFonts w:ascii="Times New Roman" w:hAnsi="Times New Roman"/>
              </w:rPr>
            </w:pPr>
            <w:r w:rsidRPr="00AF0264">
              <w:rPr>
                <w:rFonts w:ascii="Times New Roman" w:hAnsi="Times New Roman"/>
                <w:b/>
                <w:bCs/>
              </w:rPr>
              <w:t>Ngưỡng giới hạn cho phép</w:t>
            </w:r>
          </w:p>
        </w:tc>
      </w:tr>
      <w:tr w:rsidR="00AF0264" w:rsidRPr="00935D22" w:rsidTr="00ED1B33">
        <w:trPr>
          <w:trHeight w:val="12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264" w:rsidRPr="00935D22" w:rsidRDefault="00AF0264" w:rsidP="00AF0264">
            <w:pPr>
              <w:spacing w:before="40" w:after="40"/>
              <w:jc w:val="center"/>
              <w:rPr>
                <w:rFonts w:ascii="Times New Roman" w:hAnsi="Times New Roman"/>
                <w:b/>
              </w:rPr>
            </w:pPr>
            <w:r w:rsidRPr="00935D22">
              <w:rPr>
                <w:rFonts w:ascii="Times New Roman" w:hAnsi="Times New Roman"/>
                <w:b/>
                <w:iCs/>
              </w:rPr>
              <w:t> </w:t>
            </w:r>
          </w:p>
        </w:tc>
        <w:tc>
          <w:tcPr>
            <w:tcW w:w="85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0264" w:rsidRPr="00935D22" w:rsidRDefault="00AF0264" w:rsidP="00AF0264">
            <w:pPr>
              <w:spacing w:before="40" w:after="40"/>
              <w:rPr>
                <w:rFonts w:ascii="Times New Roman" w:hAnsi="Times New Roman"/>
                <w:b/>
              </w:rPr>
            </w:pPr>
            <w:r w:rsidRPr="00935D22">
              <w:rPr>
                <w:rFonts w:ascii="Times New Roman" w:hAnsi="Times New Roman"/>
                <w:b/>
                <w:iCs/>
              </w:rPr>
              <w:t>Thông số vi sinh vật</w:t>
            </w:r>
          </w:p>
        </w:tc>
      </w:tr>
      <w:tr w:rsidR="00AF0264" w:rsidRPr="00AF0264" w:rsidTr="00ED1B33">
        <w:trPr>
          <w:trHeight w:val="12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AF0264" w:rsidRPr="00AF0264" w:rsidRDefault="00935D22" w:rsidP="00AF0264">
            <w:pPr>
              <w:spacing w:before="40" w:after="40"/>
              <w:jc w:val="center"/>
              <w:rPr>
                <w:rFonts w:ascii="Times New Roman" w:hAnsi="Times New Roman"/>
              </w:rPr>
            </w:pPr>
            <w:r>
              <w:rPr>
                <w:rFonts w:ascii="Times New Roman" w:hAnsi="Times New Roman"/>
              </w:rPr>
              <w:t>1</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264" w:rsidRPr="00AF0264" w:rsidRDefault="00AF0264" w:rsidP="00AF0264">
            <w:pPr>
              <w:spacing w:before="40" w:after="40"/>
              <w:ind w:firstLine="159"/>
              <w:rPr>
                <w:rFonts w:ascii="Times New Roman" w:hAnsi="Times New Roman"/>
                <w:lang w:val="fr-FR"/>
              </w:rPr>
            </w:pPr>
            <w:r w:rsidRPr="00AF0264">
              <w:rPr>
                <w:rFonts w:ascii="Times New Roman" w:hAnsi="Times New Roman"/>
                <w:lang w:val="fr-FR"/>
              </w:rPr>
              <w:t>Tụ cầu vàng (Staphylococcus aureus)</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264" w:rsidRPr="00AF0264" w:rsidRDefault="00AF0264" w:rsidP="00AF0264">
            <w:pPr>
              <w:spacing w:before="40" w:after="40"/>
              <w:jc w:val="center"/>
              <w:rPr>
                <w:rFonts w:ascii="Times New Roman" w:hAnsi="Times New Roman"/>
              </w:rPr>
            </w:pPr>
            <w:r w:rsidRPr="00AF0264">
              <w:rPr>
                <w:rFonts w:ascii="Times New Roman" w:hAnsi="Times New Roman"/>
              </w:rPr>
              <w:t>CFU/100ml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264" w:rsidRPr="00AF0264" w:rsidRDefault="00AF0264" w:rsidP="00AF0264">
            <w:pPr>
              <w:spacing w:before="40" w:after="40"/>
              <w:jc w:val="center"/>
              <w:rPr>
                <w:rFonts w:ascii="Times New Roman" w:hAnsi="Times New Roman"/>
              </w:rPr>
            </w:pPr>
            <w:r w:rsidRPr="00AF0264">
              <w:rPr>
                <w:rFonts w:ascii="Times New Roman" w:hAnsi="Times New Roman"/>
              </w:rPr>
              <w:t>&lt; 1</w:t>
            </w:r>
          </w:p>
        </w:tc>
      </w:tr>
      <w:tr w:rsidR="00AF0264" w:rsidRPr="00AF0264" w:rsidTr="00ED1B33">
        <w:trPr>
          <w:trHeight w:val="12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AF0264" w:rsidRPr="00AF0264" w:rsidRDefault="00935D22" w:rsidP="00AF0264">
            <w:pPr>
              <w:spacing w:before="40" w:after="40"/>
              <w:jc w:val="center"/>
              <w:rPr>
                <w:rFonts w:ascii="Times New Roman" w:hAnsi="Times New Roman"/>
              </w:rPr>
            </w:pPr>
            <w:r>
              <w:rPr>
                <w:rFonts w:ascii="Times New Roman" w:hAnsi="Times New Roman"/>
              </w:rPr>
              <w:t>2</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264" w:rsidRPr="00997A9B" w:rsidRDefault="00AF0264" w:rsidP="00AF0264">
            <w:pPr>
              <w:spacing w:before="40" w:after="40"/>
              <w:ind w:firstLine="159"/>
              <w:rPr>
                <w:rFonts w:ascii="Times New Roman" w:hAnsi="Times New Roman"/>
                <w:spacing w:val="-4"/>
              </w:rPr>
            </w:pPr>
            <w:r w:rsidRPr="00997A9B">
              <w:rPr>
                <w:rFonts w:ascii="Times New Roman" w:hAnsi="Times New Roman"/>
                <w:spacing w:val="-4"/>
              </w:rPr>
              <w:t>Trực khuẩn mủ xanh (Ps. Aeruginosa)</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264" w:rsidRPr="00AF0264" w:rsidRDefault="00AF0264" w:rsidP="00AF0264">
            <w:pPr>
              <w:spacing w:before="40" w:after="40"/>
              <w:jc w:val="center"/>
              <w:rPr>
                <w:rFonts w:ascii="Times New Roman" w:hAnsi="Times New Roman"/>
              </w:rPr>
            </w:pPr>
            <w:r w:rsidRPr="00AF0264">
              <w:rPr>
                <w:rFonts w:ascii="Times New Roman" w:hAnsi="Times New Roman"/>
              </w:rPr>
              <w:t>CFU/100ml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264" w:rsidRPr="00AF0264" w:rsidRDefault="00AF0264" w:rsidP="00AF0264">
            <w:pPr>
              <w:spacing w:before="40" w:after="40"/>
              <w:jc w:val="center"/>
              <w:rPr>
                <w:rFonts w:ascii="Times New Roman" w:hAnsi="Times New Roman"/>
              </w:rPr>
            </w:pPr>
            <w:r w:rsidRPr="00AF0264">
              <w:rPr>
                <w:rFonts w:ascii="Times New Roman" w:hAnsi="Times New Roman"/>
              </w:rPr>
              <w:t>&lt; 1</w:t>
            </w:r>
          </w:p>
        </w:tc>
      </w:tr>
      <w:tr w:rsidR="00AF0264" w:rsidRPr="00935D22" w:rsidTr="00ED1B33">
        <w:trPr>
          <w:trHeight w:val="12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264" w:rsidRPr="00935D22" w:rsidRDefault="00AF0264" w:rsidP="00AF0264">
            <w:pPr>
              <w:spacing w:before="40" w:after="40"/>
              <w:jc w:val="center"/>
              <w:rPr>
                <w:rFonts w:ascii="Times New Roman" w:hAnsi="Times New Roman"/>
                <w:b/>
              </w:rPr>
            </w:pPr>
            <w:r w:rsidRPr="00935D22">
              <w:rPr>
                <w:rFonts w:ascii="Times New Roman" w:hAnsi="Times New Roman"/>
                <w:b/>
                <w:iCs/>
              </w:rPr>
              <w:t> </w:t>
            </w:r>
          </w:p>
        </w:tc>
        <w:tc>
          <w:tcPr>
            <w:tcW w:w="85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0264" w:rsidRPr="00935D22" w:rsidRDefault="00AF0264" w:rsidP="00AF0264">
            <w:pPr>
              <w:spacing w:before="40" w:after="40"/>
              <w:ind w:firstLine="159"/>
              <w:rPr>
                <w:rFonts w:ascii="Times New Roman" w:hAnsi="Times New Roman"/>
                <w:b/>
              </w:rPr>
            </w:pPr>
            <w:r w:rsidRPr="00935D22">
              <w:rPr>
                <w:rFonts w:ascii="Times New Roman" w:hAnsi="Times New Roman"/>
                <w:b/>
                <w:iCs/>
              </w:rPr>
              <w:t>Thông số vô cơ</w:t>
            </w:r>
          </w:p>
        </w:tc>
      </w:tr>
      <w:tr w:rsidR="00AF0264" w:rsidRPr="00AF0264" w:rsidTr="00ED1B33">
        <w:trPr>
          <w:trHeight w:val="12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AF0264" w:rsidRPr="00AF0264" w:rsidRDefault="00935D22" w:rsidP="00AF0264">
            <w:pPr>
              <w:spacing w:before="40" w:after="40"/>
              <w:jc w:val="center"/>
              <w:rPr>
                <w:rFonts w:ascii="Times New Roman" w:hAnsi="Times New Roman"/>
              </w:rPr>
            </w:pPr>
            <w:r>
              <w:rPr>
                <w:rFonts w:ascii="Times New Roman" w:hAnsi="Times New Roman"/>
              </w:rPr>
              <w:t>3</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264" w:rsidRPr="00AF0264" w:rsidRDefault="00AF0264" w:rsidP="00AF0264">
            <w:pPr>
              <w:spacing w:before="40" w:after="40"/>
              <w:ind w:firstLine="159"/>
              <w:rPr>
                <w:rFonts w:ascii="Times New Roman" w:hAnsi="Times New Roman"/>
              </w:rPr>
            </w:pPr>
            <w:r w:rsidRPr="00AF0264">
              <w:rPr>
                <w:rFonts w:ascii="Times New Roman" w:hAnsi="Times New Roman"/>
              </w:rPr>
              <w:t>Amoni (NH</w:t>
            </w:r>
            <w:r w:rsidRPr="00AF0264">
              <w:rPr>
                <w:rFonts w:ascii="Times New Roman" w:hAnsi="Times New Roman"/>
                <w:vertAlign w:val="subscript"/>
              </w:rPr>
              <w:t>3</w:t>
            </w:r>
            <w:r w:rsidRPr="00AF0264">
              <w:rPr>
                <w:rFonts w:ascii="Times New Roman" w:hAnsi="Times New Roman"/>
              </w:rPr>
              <w:t> và NH</w:t>
            </w:r>
            <w:r w:rsidRPr="00AF0264">
              <w:rPr>
                <w:rFonts w:ascii="Times New Roman" w:hAnsi="Times New Roman"/>
                <w:vertAlign w:val="subscript"/>
              </w:rPr>
              <w:t>4</w:t>
            </w:r>
            <w:r w:rsidRPr="00AF0264">
              <w:rPr>
                <w:rFonts w:ascii="Times New Roman" w:hAnsi="Times New Roman"/>
                <w:vertAlign w:val="superscript"/>
              </w:rPr>
              <w:t>+ </w:t>
            </w:r>
            <w:r w:rsidRPr="00AF0264">
              <w:rPr>
                <w:rFonts w:ascii="Times New Roman" w:hAnsi="Times New Roman"/>
              </w:rPr>
              <w:t>tính theo N)</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264" w:rsidRPr="00AF0264" w:rsidRDefault="00AF0264" w:rsidP="00AF0264">
            <w:pPr>
              <w:spacing w:before="40" w:after="40"/>
              <w:jc w:val="center"/>
              <w:rPr>
                <w:rFonts w:ascii="Times New Roman" w:hAnsi="Times New Roman"/>
              </w:rPr>
            </w:pPr>
            <w:r w:rsidRPr="00AF0264">
              <w:rPr>
                <w:rFonts w:ascii="Times New Roman" w:hAnsi="Times New Roman"/>
              </w:rPr>
              <w:t>mg/l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264" w:rsidRPr="00AF0264" w:rsidRDefault="00AF0264" w:rsidP="00AF0264">
            <w:pPr>
              <w:spacing w:before="40" w:after="40"/>
              <w:jc w:val="center"/>
              <w:rPr>
                <w:rFonts w:ascii="Times New Roman" w:hAnsi="Times New Roman"/>
              </w:rPr>
            </w:pPr>
            <w:r w:rsidRPr="00AF0264">
              <w:rPr>
                <w:rFonts w:ascii="Times New Roman" w:hAnsi="Times New Roman"/>
              </w:rPr>
              <w:t>0,3</w:t>
            </w:r>
          </w:p>
        </w:tc>
      </w:tr>
      <w:tr w:rsidR="00ED1B33" w:rsidRPr="00AF0264" w:rsidTr="00ED1B33">
        <w:trPr>
          <w:trHeight w:val="12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0930B7">
            <w:pPr>
              <w:spacing w:before="40" w:after="40"/>
              <w:jc w:val="center"/>
              <w:rPr>
                <w:rFonts w:ascii="Times New Roman" w:hAnsi="Times New Roman"/>
              </w:rPr>
            </w:pPr>
            <w:r>
              <w:rPr>
                <w:rFonts w:ascii="Times New Roman" w:hAnsi="Times New Roman"/>
              </w:rPr>
              <w:t>4</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F361D2" w:rsidRDefault="00ED1B33" w:rsidP="00453AAA">
            <w:pPr>
              <w:spacing w:before="40" w:after="60"/>
              <w:ind w:firstLine="159"/>
              <w:rPr>
                <w:rFonts w:ascii="Times New Roman" w:hAnsi="Times New Roman"/>
              </w:rPr>
            </w:pPr>
            <w:r w:rsidRPr="00F361D2">
              <w:rPr>
                <w:rFonts w:ascii="Times New Roman" w:hAnsi="Times New Roman"/>
              </w:rPr>
              <w:t>Bor tính chung cho cả Borat và axit Boric</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F361D2" w:rsidRDefault="00ED1B33" w:rsidP="00453AAA">
            <w:pPr>
              <w:spacing w:before="40" w:after="60"/>
              <w:jc w:val="center"/>
              <w:rPr>
                <w:rFonts w:ascii="Times New Roman" w:hAnsi="Times New Roman"/>
              </w:rPr>
            </w:pPr>
            <w:r w:rsidRPr="00F361D2">
              <w:rPr>
                <w:rFonts w:ascii="Times New Roman" w:hAnsi="Times New Roman"/>
              </w:rPr>
              <w:t>mg/l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F361D2" w:rsidRDefault="00ED1B33" w:rsidP="00453AAA">
            <w:pPr>
              <w:spacing w:before="40" w:after="60"/>
              <w:jc w:val="center"/>
              <w:rPr>
                <w:rFonts w:ascii="Times New Roman" w:hAnsi="Times New Roman"/>
              </w:rPr>
            </w:pPr>
            <w:r w:rsidRPr="00F361D2">
              <w:rPr>
                <w:rFonts w:ascii="Times New Roman" w:hAnsi="Times New Roman"/>
              </w:rPr>
              <w:t>0,3</w:t>
            </w:r>
          </w:p>
        </w:tc>
      </w:tr>
      <w:tr w:rsidR="00ED1B33" w:rsidRPr="00AF0264" w:rsidTr="00ED1B33">
        <w:trPr>
          <w:trHeight w:val="12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0930B7">
            <w:pPr>
              <w:spacing w:before="40" w:after="40"/>
              <w:jc w:val="center"/>
              <w:rPr>
                <w:rFonts w:ascii="Times New Roman" w:hAnsi="Times New Roman"/>
              </w:rPr>
            </w:pPr>
            <w:r>
              <w:rPr>
                <w:rFonts w:ascii="Times New Roman" w:hAnsi="Times New Roman"/>
              </w:rPr>
              <w:t>5</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ind w:firstLine="159"/>
              <w:rPr>
                <w:rFonts w:ascii="Times New Roman" w:hAnsi="Times New Roman"/>
              </w:rPr>
            </w:pPr>
            <w:r w:rsidRPr="00AF0264">
              <w:rPr>
                <w:rFonts w:ascii="Times New Roman" w:hAnsi="Times New Roman"/>
              </w:rPr>
              <w:t>Cadmi (Cd)</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mg/l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0,003</w:t>
            </w:r>
          </w:p>
        </w:tc>
      </w:tr>
      <w:tr w:rsidR="00ED1B33" w:rsidRPr="00AF0264" w:rsidTr="00ED1B33">
        <w:trPr>
          <w:trHeight w:val="12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0930B7">
            <w:pPr>
              <w:spacing w:before="40" w:after="40"/>
              <w:jc w:val="center"/>
              <w:rPr>
                <w:rFonts w:ascii="Times New Roman" w:hAnsi="Times New Roman"/>
              </w:rPr>
            </w:pPr>
            <w:r>
              <w:rPr>
                <w:rFonts w:ascii="Times New Roman" w:hAnsi="Times New Roman"/>
              </w:rPr>
              <w:t>6</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AF0264">
            <w:pPr>
              <w:spacing w:before="40" w:after="40"/>
              <w:ind w:firstLine="159"/>
              <w:rPr>
                <w:rFonts w:ascii="Times New Roman" w:hAnsi="Times New Roman"/>
              </w:rPr>
            </w:pPr>
            <w:r w:rsidRPr="00AF0264">
              <w:rPr>
                <w:rFonts w:ascii="Times New Roman" w:hAnsi="Times New Roman"/>
              </w:rPr>
              <w:t>Chì (Plumbum) (Pb)</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AF0264">
            <w:pPr>
              <w:spacing w:before="40" w:after="40"/>
              <w:jc w:val="center"/>
              <w:rPr>
                <w:rFonts w:ascii="Times New Roman" w:hAnsi="Times New Roman"/>
              </w:rPr>
            </w:pPr>
            <w:r w:rsidRPr="00AF0264">
              <w:rPr>
                <w:rFonts w:ascii="Times New Roman" w:hAnsi="Times New Roman"/>
              </w:rPr>
              <w:t>mg/l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AF0264">
            <w:pPr>
              <w:spacing w:before="40" w:after="40"/>
              <w:jc w:val="center"/>
              <w:rPr>
                <w:rFonts w:ascii="Times New Roman" w:hAnsi="Times New Roman"/>
              </w:rPr>
            </w:pPr>
            <w:r w:rsidRPr="00AF0264">
              <w:rPr>
                <w:rFonts w:ascii="Times New Roman" w:hAnsi="Times New Roman"/>
              </w:rPr>
              <w:t>0,01</w:t>
            </w:r>
          </w:p>
        </w:tc>
      </w:tr>
      <w:tr w:rsidR="00ED1B33" w:rsidRPr="00AF0264" w:rsidTr="00ED1B33">
        <w:trPr>
          <w:trHeight w:val="12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0930B7">
            <w:pPr>
              <w:spacing w:before="40" w:after="40"/>
              <w:jc w:val="center"/>
              <w:rPr>
                <w:rFonts w:ascii="Times New Roman" w:hAnsi="Times New Roman"/>
              </w:rPr>
            </w:pPr>
            <w:r>
              <w:rPr>
                <w:rFonts w:ascii="Times New Roman" w:hAnsi="Times New Roman"/>
              </w:rPr>
              <w:t>7</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ind w:firstLine="159"/>
              <w:rPr>
                <w:rFonts w:ascii="Times New Roman" w:hAnsi="Times New Roman"/>
              </w:rPr>
            </w:pPr>
            <w:r w:rsidRPr="00AF0264">
              <w:rPr>
                <w:rFonts w:ascii="Times New Roman" w:hAnsi="Times New Roman"/>
              </w:rPr>
              <w:t>Chỉ số pecmanganat</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mg/l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2</w:t>
            </w:r>
          </w:p>
        </w:tc>
      </w:tr>
      <w:tr w:rsidR="00ED1B33" w:rsidRPr="00AF0264" w:rsidTr="00ED1B33">
        <w:trPr>
          <w:trHeight w:val="12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0930B7">
            <w:pPr>
              <w:spacing w:before="40" w:after="40"/>
              <w:jc w:val="center"/>
              <w:rPr>
                <w:rFonts w:ascii="Times New Roman" w:hAnsi="Times New Roman"/>
              </w:rPr>
            </w:pPr>
            <w:r>
              <w:rPr>
                <w:rFonts w:ascii="Times New Roman" w:hAnsi="Times New Roman"/>
              </w:rPr>
              <w:t>8</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ind w:firstLine="159"/>
              <w:rPr>
                <w:rFonts w:ascii="Times New Roman" w:hAnsi="Times New Roman"/>
              </w:rPr>
            </w:pPr>
            <w:r w:rsidRPr="00AF0264">
              <w:rPr>
                <w:rFonts w:ascii="Times New Roman" w:hAnsi="Times New Roman"/>
              </w:rPr>
              <w:t>Chloride (Cl</w:t>
            </w:r>
            <w:r w:rsidRPr="00AF0264">
              <w:rPr>
                <w:rFonts w:ascii="Times New Roman" w:hAnsi="Times New Roman"/>
                <w:vertAlign w:val="superscript"/>
              </w:rPr>
              <w:t>-</w:t>
            </w:r>
            <w:r w:rsidRPr="00AF0264">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mg/l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250</w:t>
            </w:r>
          </w:p>
        </w:tc>
      </w:tr>
      <w:tr w:rsidR="00ED1B33" w:rsidRPr="00AF0264" w:rsidTr="00ED1B33">
        <w:trPr>
          <w:trHeight w:val="417"/>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0930B7">
            <w:pPr>
              <w:spacing w:before="40" w:after="40"/>
              <w:jc w:val="center"/>
              <w:rPr>
                <w:rFonts w:ascii="Times New Roman" w:hAnsi="Times New Roman"/>
              </w:rPr>
            </w:pPr>
            <w:r>
              <w:rPr>
                <w:rFonts w:ascii="Times New Roman" w:hAnsi="Times New Roman"/>
              </w:rPr>
              <w:t>9</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ind w:firstLine="159"/>
              <w:rPr>
                <w:rFonts w:ascii="Times New Roman" w:hAnsi="Times New Roman"/>
              </w:rPr>
            </w:pPr>
            <w:r w:rsidRPr="00AF0264">
              <w:rPr>
                <w:rFonts w:ascii="Times New Roman" w:hAnsi="Times New Roman"/>
              </w:rPr>
              <w:t>Chromi (Cr)</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mg/l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0,05</w:t>
            </w:r>
          </w:p>
        </w:tc>
      </w:tr>
      <w:tr w:rsidR="00ED1B33" w:rsidRPr="00AF0264" w:rsidTr="00ED1B33">
        <w:trPr>
          <w:trHeight w:val="417"/>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0930B7">
            <w:pPr>
              <w:spacing w:before="40" w:after="40"/>
              <w:jc w:val="center"/>
              <w:rPr>
                <w:rFonts w:ascii="Times New Roman" w:hAnsi="Times New Roman"/>
              </w:rPr>
            </w:pPr>
            <w:r>
              <w:rPr>
                <w:rFonts w:ascii="Times New Roman" w:hAnsi="Times New Roman"/>
              </w:rPr>
              <w:t>10</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ind w:firstLine="159"/>
              <w:rPr>
                <w:rFonts w:ascii="Times New Roman" w:hAnsi="Times New Roman"/>
              </w:rPr>
            </w:pPr>
            <w:r w:rsidRPr="00AF0264">
              <w:rPr>
                <w:rFonts w:ascii="Times New Roman" w:hAnsi="Times New Roman"/>
              </w:rPr>
              <w:t>Đồng (Cuprum) (Cu)</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mg/l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1</w:t>
            </w:r>
          </w:p>
        </w:tc>
      </w:tr>
      <w:tr w:rsidR="00ED1B33" w:rsidRPr="00AF0264" w:rsidTr="00ED1B33">
        <w:trPr>
          <w:trHeight w:val="12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0930B7">
            <w:pPr>
              <w:spacing w:before="40" w:after="40"/>
              <w:jc w:val="center"/>
              <w:rPr>
                <w:rFonts w:ascii="Times New Roman" w:hAnsi="Times New Roman"/>
              </w:rPr>
            </w:pPr>
            <w:r w:rsidRPr="00AF0264">
              <w:rPr>
                <w:rFonts w:ascii="Times New Roman" w:hAnsi="Times New Roman"/>
              </w:rPr>
              <w:t>11</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ind w:firstLine="159"/>
              <w:rPr>
                <w:rFonts w:ascii="Times New Roman" w:hAnsi="Times New Roman"/>
              </w:rPr>
            </w:pPr>
            <w:r w:rsidRPr="00AF0264">
              <w:rPr>
                <w:rFonts w:ascii="Times New Roman" w:hAnsi="Times New Roman"/>
              </w:rPr>
              <w:t>Độ cứng, tính theo CaCO3</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mg/l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300</w:t>
            </w:r>
          </w:p>
        </w:tc>
      </w:tr>
      <w:tr w:rsidR="00ED1B33" w:rsidRPr="00AF0264" w:rsidTr="00ED1B33">
        <w:trPr>
          <w:trHeight w:val="434"/>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0930B7">
            <w:pPr>
              <w:spacing w:before="40" w:after="40"/>
              <w:jc w:val="center"/>
              <w:rPr>
                <w:rFonts w:ascii="Times New Roman" w:hAnsi="Times New Roman"/>
              </w:rPr>
            </w:pPr>
            <w:r w:rsidRPr="00AF0264">
              <w:rPr>
                <w:rFonts w:ascii="Times New Roman" w:hAnsi="Times New Roman"/>
              </w:rPr>
              <w:t>12</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ind w:firstLine="159"/>
              <w:rPr>
                <w:rFonts w:ascii="Times New Roman" w:hAnsi="Times New Roman"/>
              </w:rPr>
            </w:pPr>
            <w:r w:rsidRPr="00AF0264">
              <w:rPr>
                <w:rFonts w:ascii="Times New Roman" w:hAnsi="Times New Roman"/>
              </w:rPr>
              <w:t>Fluor (F)</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mg/l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1,5</w:t>
            </w:r>
          </w:p>
        </w:tc>
      </w:tr>
      <w:tr w:rsidR="00ED1B33" w:rsidRPr="00AF0264" w:rsidTr="00ED1B33">
        <w:trPr>
          <w:trHeight w:val="364"/>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0930B7">
            <w:pPr>
              <w:spacing w:before="40" w:after="40"/>
              <w:jc w:val="center"/>
              <w:rPr>
                <w:rFonts w:ascii="Times New Roman" w:hAnsi="Times New Roman"/>
              </w:rPr>
            </w:pPr>
            <w:r w:rsidRPr="00AF0264">
              <w:rPr>
                <w:rFonts w:ascii="Times New Roman" w:hAnsi="Times New Roman"/>
              </w:rPr>
              <w:t>13</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ind w:firstLine="159"/>
              <w:rPr>
                <w:rFonts w:ascii="Times New Roman" w:hAnsi="Times New Roman"/>
              </w:rPr>
            </w:pPr>
            <w:r w:rsidRPr="00AF0264">
              <w:rPr>
                <w:rFonts w:ascii="Times New Roman" w:hAnsi="Times New Roman"/>
              </w:rPr>
              <w:t>Kẽm (Zincum) (Zn)</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mg/l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2</w:t>
            </w:r>
          </w:p>
        </w:tc>
      </w:tr>
      <w:tr w:rsidR="00ED1B33" w:rsidRPr="00AF0264" w:rsidTr="00ED1B33">
        <w:trPr>
          <w:trHeight w:val="12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0930B7">
            <w:pPr>
              <w:spacing w:before="40" w:after="40"/>
              <w:jc w:val="center"/>
              <w:rPr>
                <w:rFonts w:ascii="Times New Roman" w:hAnsi="Times New Roman"/>
              </w:rPr>
            </w:pPr>
            <w:r w:rsidRPr="00AF0264">
              <w:rPr>
                <w:rFonts w:ascii="Times New Roman" w:hAnsi="Times New Roman"/>
              </w:rPr>
              <w:t>14</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ind w:firstLine="159"/>
              <w:rPr>
                <w:rFonts w:ascii="Times New Roman" w:hAnsi="Times New Roman"/>
              </w:rPr>
            </w:pPr>
            <w:r w:rsidRPr="00AF0264">
              <w:rPr>
                <w:rFonts w:ascii="Times New Roman" w:hAnsi="Times New Roman"/>
              </w:rPr>
              <w:t>Mangan (Mn)</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mg/l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0,1</w:t>
            </w:r>
          </w:p>
        </w:tc>
      </w:tr>
      <w:tr w:rsidR="00ED1B33" w:rsidRPr="00AF0264" w:rsidTr="00ED1B33">
        <w:trPr>
          <w:trHeight w:val="12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0930B7">
            <w:pPr>
              <w:spacing w:before="40" w:after="40"/>
              <w:jc w:val="center"/>
              <w:rPr>
                <w:rFonts w:ascii="Times New Roman" w:hAnsi="Times New Roman"/>
              </w:rPr>
            </w:pPr>
            <w:r w:rsidRPr="00AF0264">
              <w:rPr>
                <w:rFonts w:ascii="Times New Roman" w:hAnsi="Times New Roman"/>
              </w:rPr>
              <w:t>15</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ind w:firstLine="159"/>
              <w:rPr>
                <w:rFonts w:ascii="Times New Roman" w:hAnsi="Times New Roman"/>
              </w:rPr>
            </w:pPr>
            <w:r w:rsidRPr="00AF0264">
              <w:rPr>
                <w:rFonts w:ascii="Times New Roman" w:hAnsi="Times New Roman"/>
              </w:rPr>
              <w:t>Natri (Na)</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mg/l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200</w:t>
            </w:r>
          </w:p>
        </w:tc>
      </w:tr>
      <w:tr w:rsidR="00ED1B33" w:rsidRPr="00AF0264" w:rsidTr="00ED1B33">
        <w:trPr>
          <w:trHeight w:val="12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0930B7">
            <w:pPr>
              <w:spacing w:before="40" w:after="40"/>
              <w:jc w:val="center"/>
              <w:rPr>
                <w:rFonts w:ascii="Times New Roman" w:hAnsi="Times New Roman"/>
              </w:rPr>
            </w:pPr>
            <w:r w:rsidRPr="00AF0264">
              <w:rPr>
                <w:rFonts w:ascii="Times New Roman" w:hAnsi="Times New Roman"/>
              </w:rPr>
              <w:t>16</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ind w:firstLine="159"/>
              <w:rPr>
                <w:rFonts w:ascii="Times New Roman" w:hAnsi="Times New Roman"/>
              </w:rPr>
            </w:pPr>
            <w:r w:rsidRPr="00AF0264">
              <w:rPr>
                <w:rFonts w:ascii="Times New Roman" w:hAnsi="Times New Roman"/>
              </w:rPr>
              <w:t>Nhôm (Aluminium) (Al)</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mg/l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0,2</w:t>
            </w:r>
          </w:p>
        </w:tc>
      </w:tr>
      <w:tr w:rsidR="00ED1B33" w:rsidRPr="00AF0264" w:rsidTr="00ED1B33">
        <w:trPr>
          <w:trHeight w:val="12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347ABC">
            <w:pPr>
              <w:spacing w:before="40" w:after="40"/>
              <w:jc w:val="center"/>
              <w:rPr>
                <w:rFonts w:ascii="Times New Roman" w:hAnsi="Times New Roman"/>
              </w:rPr>
            </w:pPr>
            <w:r w:rsidRPr="00AF0264">
              <w:rPr>
                <w:rFonts w:ascii="Times New Roman" w:hAnsi="Times New Roman"/>
              </w:rPr>
              <w:t>17</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ind w:firstLine="159"/>
              <w:rPr>
                <w:rFonts w:ascii="Times New Roman" w:hAnsi="Times New Roman"/>
              </w:rPr>
            </w:pPr>
            <w:r w:rsidRPr="00AF0264">
              <w:rPr>
                <w:rFonts w:ascii="Times New Roman" w:hAnsi="Times New Roman"/>
              </w:rPr>
              <w:t>Nickel (Ni)</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mg/l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0,07</w:t>
            </w:r>
          </w:p>
        </w:tc>
      </w:tr>
      <w:tr w:rsidR="00ED1B33" w:rsidRPr="00AF0264" w:rsidTr="00ED1B33">
        <w:trPr>
          <w:trHeight w:val="12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347ABC">
            <w:pPr>
              <w:spacing w:before="40" w:after="40"/>
              <w:jc w:val="center"/>
              <w:rPr>
                <w:rFonts w:ascii="Times New Roman" w:hAnsi="Times New Roman"/>
              </w:rPr>
            </w:pPr>
            <w:r w:rsidRPr="00AF0264">
              <w:rPr>
                <w:rFonts w:ascii="Times New Roman" w:hAnsi="Times New Roman"/>
              </w:rPr>
              <w:t>18</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ind w:firstLine="159"/>
              <w:rPr>
                <w:rFonts w:ascii="Times New Roman" w:hAnsi="Times New Roman"/>
              </w:rPr>
            </w:pPr>
            <w:r w:rsidRPr="00AF0264">
              <w:rPr>
                <w:rFonts w:ascii="Times New Roman" w:hAnsi="Times New Roman"/>
              </w:rPr>
              <w:t>Nitrat (NO</w:t>
            </w:r>
            <w:r w:rsidRPr="00AF0264">
              <w:rPr>
                <w:rFonts w:ascii="Times New Roman" w:hAnsi="Times New Roman"/>
                <w:vertAlign w:val="subscript"/>
              </w:rPr>
              <w:t>3</w:t>
            </w:r>
            <w:r w:rsidRPr="00AF0264">
              <w:rPr>
                <w:rFonts w:ascii="Times New Roman" w:hAnsi="Times New Roman"/>
                <w:vertAlign w:val="superscript"/>
              </w:rPr>
              <w:t>-</w:t>
            </w:r>
            <w:r w:rsidRPr="00AF0264">
              <w:rPr>
                <w:rFonts w:ascii="Times New Roman" w:hAnsi="Times New Roman"/>
              </w:rPr>
              <w:t> tính theo N)</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mg/l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2</w:t>
            </w:r>
          </w:p>
        </w:tc>
      </w:tr>
      <w:tr w:rsidR="00ED1B33" w:rsidRPr="00AF0264" w:rsidTr="00ED1B33">
        <w:trPr>
          <w:trHeight w:val="12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347ABC">
            <w:pPr>
              <w:spacing w:before="40" w:after="40"/>
              <w:jc w:val="center"/>
              <w:rPr>
                <w:rFonts w:ascii="Times New Roman" w:hAnsi="Times New Roman"/>
              </w:rPr>
            </w:pPr>
            <w:r w:rsidRPr="00AF0264">
              <w:rPr>
                <w:rFonts w:ascii="Times New Roman" w:hAnsi="Times New Roman"/>
              </w:rPr>
              <w:t>19</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ind w:firstLine="159"/>
              <w:rPr>
                <w:rFonts w:ascii="Times New Roman" w:hAnsi="Times New Roman"/>
              </w:rPr>
            </w:pPr>
            <w:r w:rsidRPr="00AF0264">
              <w:rPr>
                <w:rFonts w:ascii="Times New Roman" w:hAnsi="Times New Roman"/>
              </w:rPr>
              <w:t>Nitrit (NO</w:t>
            </w:r>
            <w:r w:rsidRPr="00AF0264">
              <w:rPr>
                <w:rFonts w:ascii="Times New Roman" w:hAnsi="Times New Roman"/>
                <w:vertAlign w:val="subscript"/>
              </w:rPr>
              <w:t>2</w:t>
            </w:r>
            <w:r w:rsidRPr="00AF0264">
              <w:rPr>
                <w:rFonts w:ascii="Times New Roman" w:hAnsi="Times New Roman"/>
                <w:vertAlign w:val="superscript"/>
              </w:rPr>
              <w:t>-</w:t>
            </w:r>
            <w:r w:rsidRPr="00AF0264">
              <w:rPr>
                <w:rFonts w:ascii="Times New Roman" w:hAnsi="Times New Roman"/>
              </w:rPr>
              <w:t> tính theo N)</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mg/l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0,05</w:t>
            </w:r>
          </w:p>
        </w:tc>
      </w:tr>
      <w:tr w:rsidR="00ED1B33" w:rsidRPr="00AF0264" w:rsidTr="00ED1B33">
        <w:trPr>
          <w:trHeight w:val="12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347ABC">
            <w:pPr>
              <w:spacing w:before="40" w:after="40"/>
              <w:jc w:val="center"/>
              <w:rPr>
                <w:rFonts w:ascii="Times New Roman" w:hAnsi="Times New Roman"/>
              </w:rPr>
            </w:pPr>
            <w:r w:rsidRPr="00AF0264">
              <w:rPr>
                <w:rFonts w:ascii="Times New Roman" w:hAnsi="Times New Roman"/>
              </w:rPr>
              <w:t>20</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ind w:firstLine="159"/>
              <w:rPr>
                <w:rFonts w:ascii="Times New Roman" w:hAnsi="Times New Roman"/>
              </w:rPr>
            </w:pPr>
            <w:r w:rsidRPr="00AF0264">
              <w:rPr>
                <w:rFonts w:ascii="Times New Roman" w:hAnsi="Times New Roman"/>
              </w:rPr>
              <w:t>Sắt (Ferrum) (Fe)</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mg/l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0,3</w:t>
            </w:r>
          </w:p>
        </w:tc>
      </w:tr>
      <w:tr w:rsidR="00ED1B33" w:rsidRPr="00AF0264" w:rsidTr="00ED1B33">
        <w:trPr>
          <w:trHeight w:val="12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347ABC">
            <w:pPr>
              <w:spacing w:before="40" w:after="40"/>
              <w:jc w:val="center"/>
              <w:rPr>
                <w:rFonts w:ascii="Times New Roman" w:hAnsi="Times New Roman"/>
              </w:rPr>
            </w:pPr>
            <w:r w:rsidRPr="00AF0264">
              <w:rPr>
                <w:rFonts w:ascii="Times New Roman" w:hAnsi="Times New Roman"/>
              </w:rPr>
              <w:t>21</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ind w:firstLine="159"/>
              <w:rPr>
                <w:rFonts w:ascii="Times New Roman" w:hAnsi="Times New Roman"/>
              </w:rPr>
            </w:pPr>
            <w:r w:rsidRPr="00AF0264">
              <w:rPr>
                <w:rFonts w:ascii="Times New Roman" w:hAnsi="Times New Roman"/>
              </w:rPr>
              <w:t>Seleni (Se)</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mg/l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0,01</w:t>
            </w:r>
          </w:p>
        </w:tc>
      </w:tr>
      <w:tr w:rsidR="00ED1B33" w:rsidRPr="00AF0264" w:rsidTr="00ED1B33">
        <w:trPr>
          <w:trHeight w:val="12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347ABC">
            <w:pPr>
              <w:spacing w:before="40" w:after="40"/>
              <w:jc w:val="center"/>
              <w:rPr>
                <w:rFonts w:ascii="Times New Roman" w:hAnsi="Times New Roman"/>
              </w:rPr>
            </w:pPr>
            <w:r w:rsidRPr="00AF0264">
              <w:rPr>
                <w:rFonts w:ascii="Times New Roman" w:hAnsi="Times New Roman"/>
              </w:rPr>
              <w:t>22</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ind w:firstLine="159"/>
              <w:rPr>
                <w:rFonts w:ascii="Times New Roman" w:hAnsi="Times New Roman"/>
              </w:rPr>
            </w:pPr>
            <w:r w:rsidRPr="00AF0264">
              <w:rPr>
                <w:rFonts w:ascii="Times New Roman" w:hAnsi="Times New Roman"/>
              </w:rPr>
              <w:t>Sunphat</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mg/l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250</w:t>
            </w:r>
          </w:p>
        </w:tc>
      </w:tr>
      <w:tr w:rsidR="00ED1B33" w:rsidRPr="00AF0264" w:rsidTr="00ED1B33">
        <w:trPr>
          <w:trHeight w:val="12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347ABC">
            <w:pPr>
              <w:spacing w:before="40" w:after="40"/>
              <w:jc w:val="center"/>
              <w:rPr>
                <w:rFonts w:ascii="Times New Roman" w:hAnsi="Times New Roman"/>
              </w:rPr>
            </w:pPr>
            <w:r w:rsidRPr="00AF0264">
              <w:rPr>
                <w:rFonts w:ascii="Times New Roman" w:hAnsi="Times New Roman"/>
              </w:rPr>
              <w:t>23</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ind w:firstLine="159"/>
              <w:rPr>
                <w:rFonts w:ascii="Times New Roman" w:hAnsi="Times New Roman"/>
              </w:rPr>
            </w:pPr>
            <w:r w:rsidRPr="00AF0264">
              <w:rPr>
                <w:rFonts w:ascii="Times New Roman" w:hAnsi="Times New Roman"/>
              </w:rPr>
              <w:t>Sunfua</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mg/l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0,05</w:t>
            </w:r>
          </w:p>
        </w:tc>
      </w:tr>
      <w:tr w:rsidR="00ED1B33" w:rsidRPr="00AF0264" w:rsidTr="00ED1B33">
        <w:trPr>
          <w:trHeight w:val="12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347ABC">
            <w:pPr>
              <w:spacing w:before="40" w:after="40"/>
              <w:jc w:val="center"/>
              <w:rPr>
                <w:rFonts w:ascii="Times New Roman" w:hAnsi="Times New Roman"/>
              </w:rPr>
            </w:pPr>
            <w:r w:rsidRPr="00AF0264">
              <w:rPr>
                <w:rFonts w:ascii="Times New Roman" w:hAnsi="Times New Roman"/>
              </w:rPr>
              <w:t>24</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ind w:firstLine="159"/>
              <w:rPr>
                <w:rFonts w:ascii="Times New Roman" w:hAnsi="Times New Roman"/>
              </w:rPr>
            </w:pPr>
            <w:r w:rsidRPr="00AF0264">
              <w:rPr>
                <w:rFonts w:ascii="Times New Roman" w:hAnsi="Times New Roman"/>
              </w:rPr>
              <w:t>Thủy ngân (Hydrargyrum) (Hg)</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mg/l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0,001</w:t>
            </w:r>
          </w:p>
        </w:tc>
      </w:tr>
      <w:tr w:rsidR="00ED1B33" w:rsidRPr="00AF0264" w:rsidTr="00ED1B33">
        <w:trPr>
          <w:trHeight w:val="261"/>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347ABC">
            <w:pPr>
              <w:spacing w:before="40" w:after="40"/>
              <w:jc w:val="center"/>
              <w:rPr>
                <w:rFonts w:ascii="Times New Roman" w:hAnsi="Times New Roman"/>
              </w:rPr>
            </w:pPr>
            <w:r w:rsidRPr="00AF0264">
              <w:rPr>
                <w:rFonts w:ascii="Times New Roman" w:hAnsi="Times New Roman"/>
              </w:rPr>
              <w:t>25</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ind w:firstLine="159"/>
              <w:rPr>
                <w:rFonts w:ascii="Times New Roman" w:hAnsi="Times New Roman"/>
              </w:rPr>
            </w:pPr>
            <w:r w:rsidRPr="00AF0264">
              <w:rPr>
                <w:rFonts w:ascii="Times New Roman" w:hAnsi="Times New Roman"/>
              </w:rPr>
              <w:t>Tổng chất rắn hòa tan (TDS)</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mg/l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1000</w:t>
            </w:r>
          </w:p>
        </w:tc>
      </w:tr>
      <w:tr w:rsidR="00ED1B33" w:rsidRPr="00AF0264" w:rsidTr="00ED1B33">
        <w:trPr>
          <w:trHeight w:val="10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021D0">
            <w:pPr>
              <w:spacing w:before="40" w:after="40"/>
              <w:jc w:val="center"/>
              <w:rPr>
                <w:rFonts w:ascii="Times New Roman" w:hAnsi="Times New Roman"/>
              </w:rPr>
            </w:pPr>
            <w:r>
              <w:rPr>
                <w:rFonts w:ascii="Times New Roman" w:hAnsi="Times New Roman"/>
              </w:rPr>
              <w:t>26</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ind w:firstLine="159"/>
              <w:rPr>
                <w:rFonts w:ascii="Times New Roman" w:hAnsi="Times New Roman"/>
              </w:rPr>
            </w:pPr>
            <w:r w:rsidRPr="00AF0264">
              <w:rPr>
                <w:rFonts w:ascii="Times New Roman" w:hAnsi="Times New Roman"/>
              </w:rPr>
              <w:t>Xyanua (CN)</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mg/l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AF0264">
            <w:pPr>
              <w:spacing w:before="40" w:after="40"/>
              <w:jc w:val="center"/>
              <w:rPr>
                <w:rFonts w:ascii="Times New Roman" w:hAnsi="Times New Roman"/>
              </w:rPr>
            </w:pPr>
            <w:r w:rsidRPr="00AF0264">
              <w:rPr>
                <w:rFonts w:ascii="Times New Roman" w:hAnsi="Times New Roman"/>
              </w:rPr>
              <w:t>0,05</w:t>
            </w:r>
          </w:p>
        </w:tc>
      </w:tr>
      <w:tr w:rsidR="00ED1B33" w:rsidRPr="00935D22" w:rsidTr="00ED1B33">
        <w:trPr>
          <w:trHeight w:val="12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021D0">
            <w:pPr>
              <w:spacing w:before="40" w:after="40"/>
              <w:jc w:val="center"/>
              <w:rPr>
                <w:rFonts w:ascii="Times New Roman" w:hAnsi="Times New Roman"/>
              </w:rPr>
            </w:pP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935D22" w:rsidRDefault="00ED1B33" w:rsidP="00AF0264">
            <w:pPr>
              <w:spacing w:before="40" w:after="40"/>
              <w:ind w:firstLine="159"/>
              <w:rPr>
                <w:rFonts w:ascii="Times New Roman" w:hAnsi="Times New Roman"/>
                <w:b/>
              </w:rPr>
            </w:pPr>
            <w:r w:rsidRPr="00935D22">
              <w:rPr>
                <w:rFonts w:ascii="Times New Roman" w:hAnsi="Times New Roman"/>
                <w:b/>
                <w:iCs/>
              </w:rPr>
              <w:t>Thông số hữu cơ</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935D22" w:rsidRDefault="00ED1B33" w:rsidP="00AF0264">
            <w:pPr>
              <w:spacing w:before="40" w:after="40"/>
              <w:jc w:val="center"/>
              <w:rPr>
                <w:rFonts w:ascii="Times New Roman" w:hAnsi="Times New Roman"/>
                <w:b/>
              </w:rPr>
            </w:pPr>
            <w:r w:rsidRPr="00935D22">
              <w:rPr>
                <w:rFonts w:ascii="Times New Roman" w:hAnsi="Times New Roman"/>
                <w:b/>
                <w:iCs/>
              </w:rPr>
              <w:t> </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935D22" w:rsidRDefault="00ED1B33" w:rsidP="00AF0264">
            <w:pPr>
              <w:spacing w:before="40" w:after="40"/>
              <w:jc w:val="center"/>
              <w:rPr>
                <w:rFonts w:ascii="Times New Roman" w:hAnsi="Times New Roman"/>
                <w:b/>
              </w:rPr>
            </w:pPr>
            <w:r w:rsidRPr="00935D22">
              <w:rPr>
                <w:rFonts w:ascii="Times New Roman" w:hAnsi="Times New Roman"/>
                <w:b/>
                <w:iCs/>
              </w:rPr>
              <w:t> </w:t>
            </w:r>
          </w:p>
        </w:tc>
      </w:tr>
      <w:tr w:rsidR="00ED1B33" w:rsidRPr="00AF0264" w:rsidTr="00ED1B33">
        <w:trPr>
          <w:trHeight w:val="12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ind w:firstLine="159"/>
              <w:rPr>
                <w:rFonts w:ascii="Times New Roman" w:hAnsi="Times New Roman"/>
                <w:b/>
                <w:i/>
                <w:iCs/>
              </w:rPr>
            </w:pPr>
            <w:r w:rsidRPr="00AF0264">
              <w:rPr>
                <w:rFonts w:ascii="Times New Roman" w:hAnsi="Times New Roman"/>
                <w:b/>
                <w:i/>
                <w:iCs/>
              </w:rPr>
              <w:t>Nhóm Alkan clo hóa</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jc w:val="center"/>
              <w:rPr>
                <w:rFonts w:ascii="Times New Roman" w:hAnsi="Times New Roman"/>
                <w:b/>
                <w:i/>
                <w:iCs/>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jc w:val="center"/>
              <w:rPr>
                <w:rFonts w:ascii="Times New Roman" w:hAnsi="Times New Roman"/>
                <w:b/>
                <w:i/>
                <w:iCs/>
              </w:rPr>
            </w:pPr>
          </w:p>
        </w:tc>
      </w:tr>
      <w:tr w:rsidR="00ED1B33" w:rsidRPr="00AF0264" w:rsidTr="00ED1B33">
        <w:trPr>
          <w:trHeight w:val="12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Pr>
                <w:rFonts w:ascii="Times New Roman" w:hAnsi="Times New Roman"/>
              </w:rPr>
              <w:t>27</w:t>
            </w:r>
          </w:p>
        </w:tc>
        <w:tc>
          <w:tcPr>
            <w:tcW w:w="5122" w:type="dxa"/>
            <w:tcBorders>
              <w:top w:val="single" w:sz="4" w:space="0" w:color="auto"/>
              <w:left w:val="single" w:sz="4" w:space="0" w:color="auto"/>
              <w:bottom w:val="single" w:sz="4" w:space="0" w:color="auto"/>
              <w:right w:val="single" w:sz="4" w:space="0" w:color="auto"/>
            </w:tcBorders>
            <w:shd w:val="clear" w:color="auto" w:fill="auto"/>
          </w:tcPr>
          <w:p w:rsidR="00ED1B33" w:rsidRPr="00AF0264" w:rsidRDefault="00ED1B33" w:rsidP="00ED1B33">
            <w:pPr>
              <w:spacing w:before="40" w:after="20"/>
              <w:ind w:firstLine="159"/>
              <w:rPr>
                <w:rFonts w:ascii="Times New Roman" w:hAnsi="Times New Roman"/>
              </w:rPr>
            </w:pPr>
            <w:r w:rsidRPr="00AF0264">
              <w:rPr>
                <w:rFonts w:ascii="Times New Roman" w:hAnsi="Times New Roman"/>
              </w:rPr>
              <w:t>1,1,1 –Tricloroetan</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sidRPr="00AF0264">
              <w:rPr>
                <w:rFonts w:ascii="Times New Roman" w:hAnsi="Times New Roman"/>
              </w:rPr>
              <w:t>µg/l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jc w:val="center"/>
              <w:rPr>
                <w:rFonts w:ascii="Times New Roman" w:hAnsi="Times New Roman"/>
                <w:iCs/>
              </w:rPr>
            </w:pPr>
            <w:r w:rsidRPr="00AF0264">
              <w:rPr>
                <w:rFonts w:ascii="Times New Roman" w:hAnsi="Times New Roman"/>
                <w:iCs/>
              </w:rPr>
              <w:t>2000</w:t>
            </w:r>
          </w:p>
        </w:tc>
      </w:tr>
      <w:tr w:rsidR="00ED1B33" w:rsidRPr="00AF0264" w:rsidTr="00ED1B33">
        <w:trPr>
          <w:trHeight w:val="12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sidRPr="00AF0264">
              <w:rPr>
                <w:rFonts w:ascii="Times New Roman" w:hAnsi="Times New Roman"/>
              </w:rPr>
              <w:t>28</w:t>
            </w:r>
          </w:p>
        </w:tc>
        <w:tc>
          <w:tcPr>
            <w:tcW w:w="5122" w:type="dxa"/>
            <w:tcBorders>
              <w:top w:val="single" w:sz="4" w:space="0" w:color="auto"/>
              <w:left w:val="single" w:sz="4" w:space="0" w:color="auto"/>
              <w:bottom w:val="single" w:sz="4" w:space="0" w:color="auto"/>
              <w:right w:val="single" w:sz="4" w:space="0" w:color="auto"/>
            </w:tcBorders>
            <w:shd w:val="clear" w:color="auto" w:fill="auto"/>
          </w:tcPr>
          <w:p w:rsidR="00ED1B33" w:rsidRPr="00AF0264" w:rsidRDefault="00ED1B33" w:rsidP="00ED1B33">
            <w:pPr>
              <w:spacing w:before="40" w:after="20"/>
              <w:ind w:firstLine="159"/>
              <w:rPr>
                <w:rFonts w:ascii="Times New Roman" w:hAnsi="Times New Roman"/>
              </w:rPr>
            </w:pPr>
            <w:r w:rsidRPr="00AF0264">
              <w:rPr>
                <w:rFonts w:ascii="Times New Roman" w:hAnsi="Times New Roman"/>
              </w:rPr>
              <w:t>1,2 – Dicloroetan</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sidRPr="00AF0264">
              <w:rPr>
                <w:rFonts w:ascii="Times New Roman" w:hAnsi="Times New Roman"/>
              </w:rPr>
              <w:t>µg/l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jc w:val="center"/>
              <w:rPr>
                <w:rFonts w:ascii="Times New Roman" w:hAnsi="Times New Roman"/>
                <w:iCs/>
              </w:rPr>
            </w:pPr>
            <w:r w:rsidRPr="00AF0264">
              <w:rPr>
                <w:rFonts w:ascii="Times New Roman" w:hAnsi="Times New Roman"/>
                <w:iCs/>
              </w:rPr>
              <w:t>30</w:t>
            </w:r>
          </w:p>
        </w:tc>
      </w:tr>
      <w:tr w:rsidR="00ED1B33" w:rsidRPr="00AF0264" w:rsidTr="00ED1B33">
        <w:trPr>
          <w:trHeight w:val="12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sidRPr="00AF0264">
              <w:rPr>
                <w:rFonts w:ascii="Times New Roman" w:hAnsi="Times New Roman"/>
              </w:rPr>
              <w:t>29</w:t>
            </w:r>
          </w:p>
        </w:tc>
        <w:tc>
          <w:tcPr>
            <w:tcW w:w="5122" w:type="dxa"/>
            <w:tcBorders>
              <w:top w:val="single" w:sz="4" w:space="0" w:color="auto"/>
              <w:left w:val="single" w:sz="4" w:space="0" w:color="auto"/>
              <w:bottom w:val="single" w:sz="4" w:space="0" w:color="auto"/>
              <w:right w:val="single" w:sz="4" w:space="0" w:color="auto"/>
            </w:tcBorders>
            <w:shd w:val="clear" w:color="auto" w:fill="auto"/>
          </w:tcPr>
          <w:p w:rsidR="00ED1B33" w:rsidRPr="00AF0264" w:rsidRDefault="00ED1B33" w:rsidP="00ED1B33">
            <w:pPr>
              <w:spacing w:before="40" w:after="20"/>
              <w:ind w:firstLine="159"/>
              <w:rPr>
                <w:rFonts w:ascii="Times New Roman" w:hAnsi="Times New Roman"/>
              </w:rPr>
            </w:pPr>
            <w:r w:rsidRPr="00AF0264">
              <w:rPr>
                <w:rFonts w:ascii="Times New Roman" w:hAnsi="Times New Roman"/>
              </w:rPr>
              <w:t>1,2 – Dicloroeten</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sidRPr="00AF0264">
              <w:rPr>
                <w:rFonts w:ascii="Times New Roman" w:hAnsi="Times New Roman"/>
              </w:rPr>
              <w:t>µg/l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jc w:val="center"/>
              <w:rPr>
                <w:rFonts w:ascii="Times New Roman" w:hAnsi="Times New Roman"/>
                <w:iCs/>
              </w:rPr>
            </w:pPr>
            <w:r w:rsidRPr="00AF0264">
              <w:rPr>
                <w:rFonts w:ascii="Times New Roman" w:hAnsi="Times New Roman"/>
                <w:iCs/>
              </w:rPr>
              <w:t>50</w:t>
            </w:r>
          </w:p>
        </w:tc>
      </w:tr>
      <w:tr w:rsidR="00ED1B33" w:rsidRPr="00AF0264" w:rsidTr="00ED1B33">
        <w:trPr>
          <w:trHeight w:val="12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sidRPr="00AF0264">
              <w:rPr>
                <w:rFonts w:ascii="Times New Roman" w:hAnsi="Times New Roman"/>
              </w:rPr>
              <w:t>30</w:t>
            </w:r>
          </w:p>
        </w:tc>
        <w:tc>
          <w:tcPr>
            <w:tcW w:w="5122" w:type="dxa"/>
            <w:tcBorders>
              <w:top w:val="single" w:sz="4" w:space="0" w:color="auto"/>
              <w:left w:val="single" w:sz="4" w:space="0" w:color="auto"/>
              <w:bottom w:val="single" w:sz="4" w:space="0" w:color="auto"/>
              <w:right w:val="single" w:sz="4" w:space="0" w:color="auto"/>
            </w:tcBorders>
            <w:shd w:val="clear" w:color="auto" w:fill="auto"/>
          </w:tcPr>
          <w:p w:rsidR="00ED1B33" w:rsidRPr="00AF0264" w:rsidRDefault="00ED1B33" w:rsidP="00ED1B33">
            <w:pPr>
              <w:spacing w:before="40" w:after="20"/>
              <w:ind w:firstLine="159"/>
              <w:rPr>
                <w:rFonts w:ascii="Times New Roman" w:hAnsi="Times New Roman"/>
              </w:rPr>
            </w:pPr>
            <w:r w:rsidRPr="00AF0264">
              <w:rPr>
                <w:rFonts w:ascii="Times New Roman" w:hAnsi="Times New Roman"/>
              </w:rPr>
              <w:t>Cacbontetraclorua</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sidRPr="00AF0264">
              <w:rPr>
                <w:rFonts w:ascii="Times New Roman" w:hAnsi="Times New Roman"/>
              </w:rPr>
              <w:t>µg/l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jc w:val="center"/>
              <w:rPr>
                <w:rFonts w:ascii="Times New Roman" w:hAnsi="Times New Roman"/>
                <w:iCs/>
              </w:rPr>
            </w:pPr>
            <w:r w:rsidRPr="00AF0264">
              <w:rPr>
                <w:rFonts w:ascii="Times New Roman" w:hAnsi="Times New Roman"/>
                <w:iCs/>
              </w:rPr>
              <w:t>2</w:t>
            </w:r>
          </w:p>
        </w:tc>
      </w:tr>
      <w:tr w:rsidR="00ED1B33" w:rsidRPr="00AF0264" w:rsidTr="00ED1B33">
        <w:trPr>
          <w:trHeight w:val="12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sidRPr="00AF0264">
              <w:rPr>
                <w:rFonts w:ascii="Times New Roman" w:hAnsi="Times New Roman"/>
              </w:rPr>
              <w:t>31</w:t>
            </w:r>
          </w:p>
        </w:tc>
        <w:tc>
          <w:tcPr>
            <w:tcW w:w="5122" w:type="dxa"/>
            <w:tcBorders>
              <w:top w:val="single" w:sz="4" w:space="0" w:color="auto"/>
              <w:left w:val="single" w:sz="4" w:space="0" w:color="auto"/>
              <w:bottom w:val="single" w:sz="4" w:space="0" w:color="auto"/>
              <w:right w:val="single" w:sz="4" w:space="0" w:color="auto"/>
            </w:tcBorders>
            <w:shd w:val="clear" w:color="auto" w:fill="auto"/>
          </w:tcPr>
          <w:p w:rsidR="00ED1B33" w:rsidRPr="00AF0264" w:rsidRDefault="00ED1B33" w:rsidP="00ED1B33">
            <w:pPr>
              <w:spacing w:before="40" w:after="20"/>
              <w:ind w:firstLine="159"/>
              <w:rPr>
                <w:rFonts w:ascii="Times New Roman" w:hAnsi="Times New Roman"/>
              </w:rPr>
            </w:pPr>
            <w:r w:rsidRPr="00AF0264">
              <w:rPr>
                <w:rFonts w:ascii="Times New Roman" w:hAnsi="Times New Roman"/>
              </w:rPr>
              <w:t>Diclorometan</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sidRPr="00AF0264">
              <w:rPr>
                <w:rFonts w:ascii="Times New Roman" w:hAnsi="Times New Roman"/>
              </w:rPr>
              <w:t>µg/l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jc w:val="center"/>
              <w:rPr>
                <w:rFonts w:ascii="Times New Roman" w:hAnsi="Times New Roman"/>
                <w:iCs/>
              </w:rPr>
            </w:pPr>
            <w:r w:rsidRPr="00AF0264">
              <w:rPr>
                <w:rFonts w:ascii="Times New Roman" w:hAnsi="Times New Roman"/>
                <w:iCs/>
              </w:rPr>
              <w:t>20</w:t>
            </w:r>
          </w:p>
        </w:tc>
      </w:tr>
      <w:tr w:rsidR="00ED1B33" w:rsidRPr="00AF0264" w:rsidTr="00ED1B33">
        <w:trPr>
          <w:trHeight w:val="12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sidRPr="00AF0264">
              <w:rPr>
                <w:rFonts w:ascii="Times New Roman" w:hAnsi="Times New Roman"/>
              </w:rPr>
              <w:t>32</w:t>
            </w:r>
          </w:p>
        </w:tc>
        <w:tc>
          <w:tcPr>
            <w:tcW w:w="5122" w:type="dxa"/>
            <w:tcBorders>
              <w:top w:val="single" w:sz="4" w:space="0" w:color="auto"/>
              <w:left w:val="single" w:sz="4" w:space="0" w:color="auto"/>
              <w:bottom w:val="single" w:sz="4" w:space="0" w:color="auto"/>
              <w:right w:val="single" w:sz="4" w:space="0" w:color="auto"/>
            </w:tcBorders>
            <w:shd w:val="clear" w:color="auto" w:fill="auto"/>
          </w:tcPr>
          <w:p w:rsidR="00ED1B33" w:rsidRPr="00AF0264" w:rsidRDefault="00ED1B33" w:rsidP="00ED1B33">
            <w:pPr>
              <w:spacing w:before="40" w:after="20"/>
              <w:ind w:firstLine="159"/>
              <w:rPr>
                <w:rFonts w:ascii="Times New Roman" w:hAnsi="Times New Roman"/>
              </w:rPr>
            </w:pPr>
            <w:r w:rsidRPr="00AF0264">
              <w:rPr>
                <w:rFonts w:ascii="Times New Roman" w:hAnsi="Times New Roman"/>
              </w:rPr>
              <w:t>Tetracloroeten</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sidRPr="00AF0264">
              <w:rPr>
                <w:rFonts w:ascii="Times New Roman" w:hAnsi="Times New Roman"/>
              </w:rPr>
              <w:t>µg/l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jc w:val="center"/>
              <w:rPr>
                <w:rFonts w:ascii="Times New Roman" w:hAnsi="Times New Roman"/>
                <w:iCs/>
              </w:rPr>
            </w:pPr>
            <w:r w:rsidRPr="00AF0264">
              <w:rPr>
                <w:rFonts w:ascii="Times New Roman" w:hAnsi="Times New Roman"/>
                <w:iCs/>
              </w:rPr>
              <w:t>40</w:t>
            </w:r>
          </w:p>
        </w:tc>
      </w:tr>
      <w:tr w:rsidR="00ED1B33" w:rsidRPr="00AF0264" w:rsidTr="00ED1B33">
        <w:trPr>
          <w:trHeight w:val="12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sidRPr="00AF0264">
              <w:rPr>
                <w:rFonts w:ascii="Times New Roman" w:hAnsi="Times New Roman"/>
              </w:rPr>
              <w:t>33</w:t>
            </w:r>
          </w:p>
        </w:tc>
        <w:tc>
          <w:tcPr>
            <w:tcW w:w="5122" w:type="dxa"/>
            <w:tcBorders>
              <w:top w:val="single" w:sz="4" w:space="0" w:color="auto"/>
              <w:left w:val="single" w:sz="4" w:space="0" w:color="auto"/>
              <w:bottom w:val="single" w:sz="4" w:space="0" w:color="auto"/>
              <w:right w:val="single" w:sz="4" w:space="0" w:color="auto"/>
            </w:tcBorders>
            <w:shd w:val="clear" w:color="auto" w:fill="auto"/>
          </w:tcPr>
          <w:p w:rsidR="00ED1B33" w:rsidRPr="00AF0264" w:rsidRDefault="00ED1B33" w:rsidP="00ED1B33">
            <w:pPr>
              <w:spacing w:before="40" w:after="20"/>
              <w:ind w:firstLine="159"/>
              <w:rPr>
                <w:rFonts w:ascii="Times New Roman" w:hAnsi="Times New Roman"/>
              </w:rPr>
            </w:pPr>
            <w:r w:rsidRPr="00AF0264">
              <w:rPr>
                <w:rFonts w:ascii="Times New Roman" w:hAnsi="Times New Roman"/>
              </w:rPr>
              <w:t>Tricloroeten</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sidRPr="00AF0264">
              <w:rPr>
                <w:rFonts w:ascii="Times New Roman" w:hAnsi="Times New Roman"/>
              </w:rPr>
              <w:t>µg/l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jc w:val="center"/>
              <w:rPr>
                <w:rFonts w:ascii="Times New Roman" w:hAnsi="Times New Roman"/>
                <w:iCs/>
              </w:rPr>
            </w:pPr>
            <w:r w:rsidRPr="00AF0264">
              <w:rPr>
                <w:rFonts w:ascii="Times New Roman" w:hAnsi="Times New Roman"/>
                <w:iCs/>
              </w:rPr>
              <w:t>20</w:t>
            </w:r>
          </w:p>
        </w:tc>
      </w:tr>
      <w:tr w:rsidR="00ED1B33" w:rsidRPr="00AF0264" w:rsidTr="00ED1B33">
        <w:trPr>
          <w:trHeight w:val="12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Pr>
                <w:rFonts w:ascii="Times New Roman" w:hAnsi="Times New Roman"/>
              </w:rPr>
              <w:t>34</w:t>
            </w:r>
          </w:p>
        </w:tc>
        <w:tc>
          <w:tcPr>
            <w:tcW w:w="5122" w:type="dxa"/>
            <w:tcBorders>
              <w:top w:val="single" w:sz="4" w:space="0" w:color="auto"/>
              <w:left w:val="single" w:sz="4" w:space="0" w:color="auto"/>
              <w:bottom w:val="single" w:sz="4" w:space="0" w:color="auto"/>
              <w:right w:val="single" w:sz="4" w:space="0" w:color="auto"/>
            </w:tcBorders>
            <w:shd w:val="clear" w:color="auto" w:fill="auto"/>
          </w:tcPr>
          <w:p w:rsidR="00ED1B33" w:rsidRPr="00AF0264" w:rsidRDefault="00ED1B33" w:rsidP="00ED1B33">
            <w:pPr>
              <w:spacing w:before="40" w:after="20"/>
              <w:ind w:firstLine="159"/>
              <w:rPr>
                <w:rFonts w:ascii="Times New Roman" w:hAnsi="Times New Roman"/>
              </w:rPr>
            </w:pPr>
            <w:r w:rsidRPr="00AF0264">
              <w:rPr>
                <w:rFonts w:ascii="Times New Roman" w:hAnsi="Times New Roman"/>
              </w:rPr>
              <w:t>Vinyl clorua</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sidRPr="00AF0264">
              <w:rPr>
                <w:rFonts w:ascii="Times New Roman" w:hAnsi="Times New Roman"/>
              </w:rPr>
              <w:t>µg/l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jc w:val="center"/>
              <w:rPr>
                <w:rFonts w:ascii="Times New Roman" w:hAnsi="Times New Roman"/>
                <w:iCs/>
              </w:rPr>
            </w:pPr>
            <w:r w:rsidRPr="00AF0264">
              <w:rPr>
                <w:rFonts w:ascii="Times New Roman" w:hAnsi="Times New Roman"/>
                <w:iCs/>
              </w:rPr>
              <w:t>0,3</w:t>
            </w:r>
          </w:p>
        </w:tc>
      </w:tr>
      <w:tr w:rsidR="00ED1B33" w:rsidRPr="00935D22" w:rsidTr="00ED1B33">
        <w:trPr>
          <w:trHeight w:val="12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935D22" w:rsidRDefault="00ED1B33" w:rsidP="00ED1B33">
            <w:pPr>
              <w:spacing w:before="40" w:after="20"/>
              <w:jc w:val="center"/>
              <w:rPr>
                <w:rFonts w:ascii="Times New Roman" w:hAnsi="Times New Roman"/>
                <w:b/>
                <w:iCs/>
              </w:rPr>
            </w:pP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935D22" w:rsidRDefault="00ED1B33" w:rsidP="00ED1B33">
            <w:pPr>
              <w:spacing w:before="40" w:after="20"/>
              <w:ind w:firstLine="159"/>
              <w:rPr>
                <w:rFonts w:ascii="Times New Roman" w:hAnsi="Times New Roman"/>
                <w:b/>
              </w:rPr>
            </w:pPr>
            <w:r w:rsidRPr="00935D22">
              <w:rPr>
                <w:rFonts w:ascii="Times New Roman" w:hAnsi="Times New Roman"/>
                <w:b/>
                <w:i/>
                <w:iCs/>
              </w:rPr>
              <w:t xml:space="preserve"> Hydrocacbua thơm</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935D22" w:rsidRDefault="00ED1B33" w:rsidP="00ED1B33">
            <w:pPr>
              <w:spacing w:before="40" w:after="20"/>
              <w:jc w:val="center"/>
              <w:rPr>
                <w:rFonts w:ascii="Times New Roman" w:hAnsi="Times New Roman"/>
                <w:b/>
              </w:rPr>
            </w:pPr>
            <w:r w:rsidRPr="00935D22">
              <w:rPr>
                <w:rFonts w:ascii="Times New Roman" w:hAnsi="Times New Roman"/>
                <w:b/>
                <w:i/>
                <w:iCs/>
              </w:rPr>
              <w:t> </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935D22" w:rsidRDefault="00ED1B33" w:rsidP="00ED1B33">
            <w:pPr>
              <w:spacing w:before="40" w:after="20"/>
              <w:jc w:val="center"/>
              <w:rPr>
                <w:rFonts w:ascii="Times New Roman" w:hAnsi="Times New Roman"/>
                <w:b/>
              </w:rPr>
            </w:pPr>
            <w:r w:rsidRPr="00935D22">
              <w:rPr>
                <w:rFonts w:ascii="Times New Roman" w:hAnsi="Times New Roman"/>
                <w:b/>
                <w:i/>
                <w:iCs/>
              </w:rPr>
              <w:t> </w:t>
            </w:r>
          </w:p>
        </w:tc>
      </w:tr>
      <w:tr w:rsidR="00ED1B33" w:rsidRPr="00AF0264" w:rsidTr="00ED1B33">
        <w:trPr>
          <w:trHeight w:val="12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Pr>
                <w:rFonts w:ascii="Times New Roman" w:hAnsi="Times New Roman"/>
              </w:rPr>
              <w:t>35</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ED1B33">
            <w:pPr>
              <w:spacing w:before="40" w:after="20"/>
              <w:ind w:firstLine="159"/>
              <w:rPr>
                <w:rFonts w:ascii="Times New Roman" w:hAnsi="Times New Roman"/>
              </w:rPr>
            </w:pPr>
            <w:r w:rsidRPr="00AF0264">
              <w:rPr>
                <w:rFonts w:ascii="Times New Roman" w:hAnsi="Times New Roman"/>
              </w:rPr>
              <w:t>Benzen</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µg/l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10</w:t>
            </w:r>
          </w:p>
        </w:tc>
      </w:tr>
      <w:tr w:rsidR="00ED1B33" w:rsidRPr="00AF0264" w:rsidTr="00ED1B33">
        <w:trPr>
          <w:trHeight w:val="12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Pr>
                <w:rFonts w:ascii="Times New Roman" w:hAnsi="Times New Roman"/>
              </w:rPr>
              <w:t>36</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ED1B33">
            <w:pPr>
              <w:spacing w:before="40" w:after="20"/>
              <w:ind w:firstLine="159"/>
              <w:rPr>
                <w:rFonts w:ascii="Times New Roman" w:hAnsi="Times New Roman"/>
              </w:rPr>
            </w:pPr>
            <w:r w:rsidRPr="00AF0264">
              <w:rPr>
                <w:rFonts w:ascii="Times New Roman" w:hAnsi="Times New Roman"/>
              </w:rPr>
              <w:t>Etylbenzen</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µg/l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300</w:t>
            </w:r>
          </w:p>
        </w:tc>
      </w:tr>
      <w:tr w:rsidR="00ED1B33" w:rsidRPr="00AF0264" w:rsidTr="00ED1B33">
        <w:trPr>
          <w:trHeight w:val="323"/>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Pr>
                <w:rFonts w:ascii="Times New Roman" w:hAnsi="Times New Roman"/>
              </w:rPr>
              <w:t>37</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ED1B33">
            <w:pPr>
              <w:spacing w:before="40" w:after="20"/>
              <w:ind w:firstLine="159"/>
              <w:rPr>
                <w:rFonts w:ascii="Times New Roman" w:hAnsi="Times New Roman"/>
              </w:rPr>
            </w:pPr>
            <w:r w:rsidRPr="00AF0264">
              <w:rPr>
                <w:rFonts w:ascii="Times New Roman" w:hAnsi="Times New Roman"/>
              </w:rPr>
              <w:t>Phenol và dẫn xuất của Phenol</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µg/l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1</w:t>
            </w:r>
          </w:p>
        </w:tc>
      </w:tr>
      <w:tr w:rsidR="00ED1B33" w:rsidRPr="00AF0264" w:rsidTr="00ED1B33">
        <w:trPr>
          <w:trHeight w:val="33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Pr>
                <w:rFonts w:ascii="Times New Roman" w:hAnsi="Times New Roman"/>
              </w:rPr>
              <w:t>38</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ED1B33">
            <w:pPr>
              <w:spacing w:before="40" w:after="20"/>
              <w:ind w:firstLine="159"/>
              <w:rPr>
                <w:rFonts w:ascii="Times New Roman" w:hAnsi="Times New Roman"/>
              </w:rPr>
            </w:pPr>
            <w:r w:rsidRPr="00AF0264">
              <w:rPr>
                <w:rFonts w:ascii="Times New Roman" w:hAnsi="Times New Roman"/>
              </w:rPr>
              <w:t>Styren</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µg/l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20</w:t>
            </w:r>
          </w:p>
        </w:tc>
      </w:tr>
      <w:tr w:rsidR="00ED1B33" w:rsidRPr="00AF0264" w:rsidTr="00ED1B33">
        <w:trPr>
          <w:trHeight w:val="33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Pr>
                <w:rFonts w:ascii="Times New Roman" w:hAnsi="Times New Roman"/>
              </w:rPr>
              <w:t>39</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ED1B33">
            <w:pPr>
              <w:spacing w:before="40" w:after="20"/>
              <w:ind w:firstLine="159"/>
              <w:rPr>
                <w:rFonts w:ascii="Times New Roman" w:hAnsi="Times New Roman"/>
              </w:rPr>
            </w:pPr>
            <w:r w:rsidRPr="00AF0264">
              <w:rPr>
                <w:rFonts w:ascii="Times New Roman" w:hAnsi="Times New Roman"/>
              </w:rPr>
              <w:t>Toluen</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µg/l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700</w:t>
            </w:r>
          </w:p>
        </w:tc>
      </w:tr>
      <w:tr w:rsidR="00ED1B33" w:rsidRPr="00AF0264" w:rsidTr="00ED1B33">
        <w:trPr>
          <w:trHeight w:val="33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Pr>
                <w:rFonts w:ascii="Times New Roman" w:hAnsi="Times New Roman"/>
              </w:rPr>
              <w:t>40</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ED1B33">
            <w:pPr>
              <w:spacing w:before="40" w:after="20"/>
              <w:ind w:firstLine="159"/>
              <w:rPr>
                <w:rFonts w:ascii="Times New Roman" w:hAnsi="Times New Roman"/>
              </w:rPr>
            </w:pPr>
            <w:r w:rsidRPr="00AF0264">
              <w:rPr>
                <w:rFonts w:ascii="Times New Roman" w:hAnsi="Times New Roman"/>
              </w:rPr>
              <w:t>Xylen</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µg/l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500</w:t>
            </w:r>
          </w:p>
        </w:tc>
      </w:tr>
      <w:tr w:rsidR="00ED1B33" w:rsidRPr="00935D22" w:rsidTr="00ED1B33">
        <w:trPr>
          <w:trHeight w:val="33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935D22" w:rsidRDefault="00ED1B33" w:rsidP="00ED1B33">
            <w:pPr>
              <w:spacing w:before="40" w:after="20"/>
              <w:jc w:val="center"/>
              <w:rPr>
                <w:rFonts w:ascii="Times New Roman" w:hAnsi="Times New Roman"/>
                <w:b/>
              </w:rPr>
            </w:pP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935D22" w:rsidRDefault="00ED1B33" w:rsidP="00ED1B33">
            <w:pPr>
              <w:spacing w:before="40" w:after="20"/>
              <w:ind w:firstLine="159"/>
              <w:rPr>
                <w:rFonts w:ascii="Times New Roman" w:hAnsi="Times New Roman"/>
                <w:b/>
              </w:rPr>
            </w:pPr>
            <w:r w:rsidRPr="00935D22">
              <w:rPr>
                <w:rFonts w:ascii="Times New Roman" w:hAnsi="Times New Roman"/>
                <w:b/>
                <w:iCs/>
              </w:rPr>
              <w:t>Thông số hóa chất bảo vệ thực vật</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935D22" w:rsidRDefault="00ED1B33" w:rsidP="00ED1B33">
            <w:pPr>
              <w:spacing w:before="40" w:after="20"/>
              <w:jc w:val="center"/>
              <w:rPr>
                <w:rFonts w:ascii="Times New Roman" w:hAnsi="Times New Roman"/>
                <w:b/>
              </w:rPr>
            </w:pPr>
            <w:r w:rsidRPr="00935D22">
              <w:rPr>
                <w:rFonts w:ascii="Times New Roman" w:hAnsi="Times New Roman"/>
                <w:b/>
                <w:iCs/>
              </w:rPr>
              <w:t> </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935D22" w:rsidRDefault="00ED1B33" w:rsidP="00ED1B33">
            <w:pPr>
              <w:spacing w:before="40" w:after="20"/>
              <w:jc w:val="center"/>
              <w:rPr>
                <w:rFonts w:ascii="Times New Roman" w:hAnsi="Times New Roman"/>
                <w:b/>
              </w:rPr>
            </w:pPr>
            <w:r w:rsidRPr="00935D22">
              <w:rPr>
                <w:rFonts w:ascii="Times New Roman" w:hAnsi="Times New Roman"/>
                <w:b/>
                <w:iCs/>
              </w:rPr>
              <w:t> </w:t>
            </w:r>
          </w:p>
        </w:tc>
      </w:tr>
      <w:tr w:rsidR="00ED1B33" w:rsidRPr="00AF0264" w:rsidTr="00ED1B33">
        <w:trPr>
          <w:trHeight w:val="33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Pr>
                <w:rFonts w:ascii="Times New Roman" w:hAnsi="Times New Roman"/>
              </w:rPr>
              <w:t>41</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ED1B33">
            <w:pPr>
              <w:spacing w:before="40" w:after="20"/>
              <w:ind w:firstLine="159"/>
              <w:rPr>
                <w:rFonts w:ascii="Times New Roman" w:hAnsi="Times New Roman"/>
              </w:rPr>
            </w:pPr>
            <w:r w:rsidRPr="00AF0264">
              <w:rPr>
                <w:rFonts w:ascii="Times New Roman" w:hAnsi="Times New Roman"/>
              </w:rPr>
              <w:t>Carbofuran</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µg/l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5</w:t>
            </w:r>
          </w:p>
        </w:tc>
      </w:tr>
      <w:tr w:rsidR="00ED1B33" w:rsidRPr="00AF0264" w:rsidTr="00ED1B33">
        <w:trPr>
          <w:trHeight w:val="323"/>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Pr>
                <w:rFonts w:ascii="Times New Roman" w:hAnsi="Times New Roman"/>
              </w:rPr>
              <w:t>42</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ED1B33">
            <w:pPr>
              <w:spacing w:before="40" w:after="20"/>
              <w:ind w:firstLine="159"/>
              <w:rPr>
                <w:rFonts w:ascii="Times New Roman" w:hAnsi="Times New Roman"/>
              </w:rPr>
            </w:pPr>
            <w:r w:rsidRPr="00AF0264">
              <w:rPr>
                <w:rFonts w:ascii="Times New Roman" w:hAnsi="Times New Roman"/>
              </w:rPr>
              <w:t>Chlorpyrifos</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µg/l</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30</w:t>
            </w:r>
          </w:p>
        </w:tc>
      </w:tr>
      <w:tr w:rsidR="00ED1B33" w:rsidRPr="00AF0264" w:rsidTr="00ED1B33">
        <w:trPr>
          <w:trHeight w:val="335"/>
        </w:trPr>
        <w:tc>
          <w:tcPr>
            <w:tcW w:w="553" w:type="dxa"/>
            <w:tcBorders>
              <w:top w:val="single" w:sz="4" w:space="0" w:color="auto"/>
              <w:left w:val="single" w:sz="8" w:space="0" w:color="auto"/>
              <w:bottom w:val="single" w:sz="8" w:space="0" w:color="auto"/>
              <w:right w:val="single" w:sz="8"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Pr>
                <w:rFonts w:ascii="Times New Roman" w:hAnsi="Times New Roman"/>
              </w:rPr>
              <w:t>43</w:t>
            </w:r>
          </w:p>
        </w:tc>
        <w:tc>
          <w:tcPr>
            <w:tcW w:w="5122" w:type="dxa"/>
            <w:tcBorders>
              <w:top w:val="single" w:sz="4" w:space="0" w:color="auto"/>
              <w:left w:val="nil"/>
              <w:bottom w:val="single" w:sz="8" w:space="0" w:color="auto"/>
              <w:right w:val="single" w:sz="8" w:space="0" w:color="auto"/>
            </w:tcBorders>
            <w:shd w:val="clear" w:color="auto" w:fill="auto"/>
            <w:vAlign w:val="center"/>
            <w:hideMark/>
          </w:tcPr>
          <w:p w:rsidR="00ED1B33" w:rsidRPr="00AF0264" w:rsidRDefault="00ED1B33" w:rsidP="00ED1B33">
            <w:pPr>
              <w:spacing w:before="40" w:after="20"/>
              <w:ind w:firstLine="159"/>
              <w:rPr>
                <w:rFonts w:ascii="Times New Roman" w:hAnsi="Times New Roman"/>
              </w:rPr>
            </w:pPr>
            <w:r w:rsidRPr="00AF0264">
              <w:rPr>
                <w:rFonts w:ascii="Times New Roman" w:hAnsi="Times New Roman"/>
              </w:rPr>
              <w:t>Cyanazine</w:t>
            </w:r>
          </w:p>
        </w:tc>
        <w:tc>
          <w:tcPr>
            <w:tcW w:w="1501" w:type="dxa"/>
            <w:tcBorders>
              <w:top w:val="single" w:sz="4" w:space="0" w:color="auto"/>
              <w:left w:val="nil"/>
              <w:bottom w:val="single" w:sz="8" w:space="0" w:color="auto"/>
              <w:right w:val="single" w:sz="8"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µg/l</w:t>
            </w:r>
          </w:p>
        </w:tc>
        <w:tc>
          <w:tcPr>
            <w:tcW w:w="1901" w:type="dxa"/>
            <w:tcBorders>
              <w:top w:val="single" w:sz="4" w:space="0" w:color="auto"/>
              <w:left w:val="nil"/>
              <w:bottom w:val="single" w:sz="8" w:space="0" w:color="auto"/>
              <w:right w:val="single" w:sz="8"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0,6</w:t>
            </w:r>
          </w:p>
        </w:tc>
      </w:tr>
      <w:tr w:rsidR="00ED1B33" w:rsidRPr="00AF0264" w:rsidTr="00ED1B33">
        <w:trPr>
          <w:trHeight w:val="335"/>
        </w:trPr>
        <w:tc>
          <w:tcPr>
            <w:tcW w:w="553" w:type="dxa"/>
            <w:tcBorders>
              <w:top w:val="nil"/>
              <w:left w:val="single" w:sz="8" w:space="0" w:color="auto"/>
              <w:bottom w:val="single" w:sz="8" w:space="0" w:color="auto"/>
              <w:right w:val="single" w:sz="8"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Pr>
                <w:rFonts w:ascii="Times New Roman" w:hAnsi="Times New Roman"/>
              </w:rPr>
              <w:t>44</w:t>
            </w:r>
          </w:p>
        </w:tc>
        <w:tc>
          <w:tcPr>
            <w:tcW w:w="5122" w:type="dxa"/>
            <w:tcBorders>
              <w:top w:val="nil"/>
              <w:left w:val="nil"/>
              <w:bottom w:val="single" w:sz="8" w:space="0" w:color="auto"/>
              <w:right w:val="single" w:sz="8" w:space="0" w:color="auto"/>
            </w:tcBorders>
            <w:shd w:val="clear" w:color="auto" w:fill="auto"/>
            <w:vAlign w:val="center"/>
            <w:hideMark/>
          </w:tcPr>
          <w:p w:rsidR="00ED1B33" w:rsidRPr="00AF0264" w:rsidRDefault="00ED1B33" w:rsidP="00ED1B33">
            <w:pPr>
              <w:spacing w:before="40" w:after="20"/>
              <w:ind w:firstLine="159"/>
              <w:rPr>
                <w:rFonts w:ascii="Times New Roman" w:hAnsi="Times New Roman"/>
              </w:rPr>
            </w:pPr>
            <w:r w:rsidRPr="00AF0264">
              <w:rPr>
                <w:rFonts w:ascii="Times New Roman" w:hAnsi="Times New Roman"/>
              </w:rPr>
              <w:t>DDT và các dẫn xuất</w:t>
            </w:r>
          </w:p>
        </w:tc>
        <w:tc>
          <w:tcPr>
            <w:tcW w:w="1501" w:type="dxa"/>
            <w:tcBorders>
              <w:top w:val="nil"/>
              <w:left w:val="nil"/>
              <w:bottom w:val="single" w:sz="8" w:space="0" w:color="auto"/>
              <w:right w:val="single" w:sz="8"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µg/l</w:t>
            </w:r>
          </w:p>
        </w:tc>
        <w:tc>
          <w:tcPr>
            <w:tcW w:w="1901" w:type="dxa"/>
            <w:tcBorders>
              <w:top w:val="nil"/>
              <w:left w:val="nil"/>
              <w:bottom w:val="single" w:sz="8" w:space="0" w:color="auto"/>
              <w:right w:val="single" w:sz="8"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1</w:t>
            </w:r>
          </w:p>
        </w:tc>
      </w:tr>
      <w:tr w:rsidR="00ED1B33" w:rsidRPr="00AF0264" w:rsidTr="00ED1B33">
        <w:trPr>
          <w:trHeight w:val="323"/>
        </w:trPr>
        <w:tc>
          <w:tcPr>
            <w:tcW w:w="553" w:type="dxa"/>
            <w:tcBorders>
              <w:top w:val="nil"/>
              <w:left w:val="single" w:sz="8" w:space="0" w:color="auto"/>
              <w:bottom w:val="single" w:sz="8" w:space="0" w:color="auto"/>
              <w:right w:val="single" w:sz="8"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Pr>
                <w:rFonts w:ascii="Times New Roman" w:hAnsi="Times New Roman"/>
              </w:rPr>
              <w:t>45</w:t>
            </w:r>
          </w:p>
        </w:tc>
        <w:tc>
          <w:tcPr>
            <w:tcW w:w="5122" w:type="dxa"/>
            <w:tcBorders>
              <w:top w:val="nil"/>
              <w:left w:val="nil"/>
              <w:bottom w:val="single" w:sz="8" w:space="0" w:color="auto"/>
              <w:right w:val="single" w:sz="8" w:space="0" w:color="auto"/>
            </w:tcBorders>
            <w:shd w:val="clear" w:color="auto" w:fill="auto"/>
            <w:vAlign w:val="center"/>
            <w:hideMark/>
          </w:tcPr>
          <w:p w:rsidR="00ED1B33" w:rsidRPr="00AF0264" w:rsidRDefault="00ED1B33" w:rsidP="00ED1B33">
            <w:pPr>
              <w:spacing w:before="40" w:after="20"/>
              <w:ind w:firstLine="159"/>
              <w:rPr>
                <w:rFonts w:ascii="Times New Roman" w:hAnsi="Times New Roman"/>
              </w:rPr>
            </w:pPr>
            <w:r w:rsidRPr="00AF0264">
              <w:rPr>
                <w:rFonts w:ascii="Times New Roman" w:hAnsi="Times New Roman"/>
              </w:rPr>
              <w:t>Hydroxyatrazine</w:t>
            </w:r>
          </w:p>
        </w:tc>
        <w:tc>
          <w:tcPr>
            <w:tcW w:w="1501" w:type="dxa"/>
            <w:tcBorders>
              <w:top w:val="nil"/>
              <w:left w:val="nil"/>
              <w:bottom w:val="single" w:sz="8" w:space="0" w:color="auto"/>
              <w:right w:val="single" w:sz="8"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µg/l</w:t>
            </w:r>
          </w:p>
        </w:tc>
        <w:tc>
          <w:tcPr>
            <w:tcW w:w="1901" w:type="dxa"/>
            <w:tcBorders>
              <w:top w:val="nil"/>
              <w:left w:val="nil"/>
              <w:bottom w:val="single" w:sz="8" w:space="0" w:color="auto"/>
              <w:right w:val="single" w:sz="8"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200</w:t>
            </w:r>
          </w:p>
        </w:tc>
      </w:tr>
      <w:tr w:rsidR="00ED1B33" w:rsidRPr="00AF0264" w:rsidTr="00ED1B33">
        <w:trPr>
          <w:trHeight w:val="335"/>
        </w:trPr>
        <w:tc>
          <w:tcPr>
            <w:tcW w:w="553" w:type="dxa"/>
            <w:tcBorders>
              <w:top w:val="nil"/>
              <w:left w:val="single" w:sz="8" w:space="0" w:color="auto"/>
              <w:bottom w:val="single" w:sz="8" w:space="0" w:color="auto"/>
              <w:right w:val="single" w:sz="8"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Pr>
                <w:rFonts w:ascii="Times New Roman" w:hAnsi="Times New Roman"/>
              </w:rPr>
              <w:t>46</w:t>
            </w:r>
          </w:p>
        </w:tc>
        <w:tc>
          <w:tcPr>
            <w:tcW w:w="5122" w:type="dxa"/>
            <w:tcBorders>
              <w:top w:val="nil"/>
              <w:left w:val="nil"/>
              <w:bottom w:val="single" w:sz="8" w:space="0" w:color="auto"/>
              <w:right w:val="single" w:sz="8" w:space="0" w:color="auto"/>
            </w:tcBorders>
            <w:shd w:val="clear" w:color="auto" w:fill="auto"/>
            <w:vAlign w:val="center"/>
            <w:hideMark/>
          </w:tcPr>
          <w:p w:rsidR="00ED1B33" w:rsidRPr="00AF0264" w:rsidRDefault="00ED1B33" w:rsidP="00ED1B33">
            <w:pPr>
              <w:spacing w:before="40" w:after="20"/>
              <w:ind w:firstLine="159"/>
              <w:rPr>
                <w:rFonts w:ascii="Times New Roman" w:hAnsi="Times New Roman"/>
              </w:rPr>
            </w:pPr>
            <w:r w:rsidRPr="00AF0264">
              <w:rPr>
                <w:rFonts w:ascii="Times New Roman" w:hAnsi="Times New Roman"/>
              </w:rPr>
              <w:t>MCPA</w:t>
            </w:r>
          </w:p>
        </w:tc>
        <w:tc>
          <w:tcPr>
            <w:tcW w:w="1501" w:type="dxa"/>
            <w:tcBorders>
              <w:top w:val="nil"/>
              <w:left w:val="nil"/>
              <w:bottom w:val="single" w:sz="8" w:space="0" w:color="auto"/>
              <w:right w:val="single" w:sz="8"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µg/l</w:t>
            </w:r>
          </w:p>
        </w:tc>
        <w:tc>
          <w:tcPr>
            <w:tcW w:w="1901" w:type="dxa"/>
            <w:tcBorders>
              <w:top w:val="nil"/>
              <w:left w:val="nil"/>
              <w:bottom w:val="single" w:sz="8" w:space="0" w:color="auto"/>
              <w:right w:val="single" w:sz="8"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2</w:t>
            </w:r>
          </w:p>
        </w:tc>
      </w:tr>
      <w:tr w:rsidR="00ED1B33" w:rsidRPr="00AF0264" w:rsidTr="00ED1B33">
        <w:trPr>
          <w:trHeight w:val="335"/>
        </w:trPr>
        <w:tc>
          <w:tcPr>
            <w:tcW w:w="553" w:type="dxa"/>
            <w:tcBorders>
              <w:top w:val="nil"/>
              <w:left w:val="single" w:sz="8" w:space="0" w:color="auto"/>
              <w:bottom w:val="single" w:sz="8" w:space="0" w:color="auto"/>
              <w:right w:val="single" w:sz="8"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Pr>
                <w:rFonts w:ascii="Times New Roman" w:hAnsi="Times New Roman"/>
              </w:rPr>
              <w:t>47</w:t>
            </w:r>
          </w:p>
        </w:tc>
        <w:tc>
          <w:tcPr>
            <w:tcW w:w="5122" w:type="dxa"/>
            <w:tcBorders>
              <w:top w:val="nil"/>
              <w:left w:val="nil"/>
              <w:bottom w:val="single" w:sz="8" w:space="0" w:color="auto"/>
              <w:right w:val="single" w:sz="8" w:space="0" w:color="auto"/>
            </w:tcBorders>
            <w:shd w:val="clear" w:color="auto" w:fill="auto"/>
            <w:vAlign w:val="center"/>
            <w:hideMark/>
          </w:tcPr>
          <w:p w:rsidR="00ED1B33" w:rsidRPr="00AF0264" w:rsidRDefault="00ED1B33" w:rsidP="00ED1B33">
            <w:pPr>
              <w:spacing w:before="40" w:after="20"/>
              <w:ind w:firstLine="159"/>
              <w:rPr>
                <w:rFonts w:ascii="Times New Roman" w:hAnsi="Times New Roman"/>
              </w:rPr>
            </w:pPr>
            <w:r w:rsidRPr="00AF0264">
              <w:rPr>
                <w:rFonts w:ascii="Times New Roman" w:hAnsi="Times New Roman"/>
              </w:rPr>
              <w:t>Permethrin Mg/t</w:t>
            </w:r>
          </w:p>
        </w:tc>
        <w:tc>
          <w:tcPr>
            <w:tcW w:w="1501" w:type="dxa"/>
            <w:tcBorders>
              <w:top w:val="nil"/>
              <w:left w:val="nil"/>
              <w:bottom w:val="single" w:sz="8" w:space="0" w:color="auto"/>
              <w:right w:val="single" w:sz="8"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µg/l</w:t>
            </w:r>
          </w:p>
        </w:tc>
        <w:tc>
          <w:tcPr>
            <w:tcW w:w="1901" w:type="dxa"/>
            <w:tcBorders>
              <w:top w:val="nil"/>
              <w:left w:val="nil"/>
              <w:bottom w:val="single" w:sz="8" w:space="0" w:color="auto"/>
              <w:right w:val="single" w:sz="8"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20</w:t>
            </w:r>
          </w:p>
        </w:tc>
      </w:tr>
      <w:tr w:rsidR="00ED1B33" w:rsidRPr="00AF0264" w:rsidTr="00ED1B33">
        <w:trPr>
          <w:trHeight w:val="323"/>
        </w:trPr>
        <w:tc>
          <w:tcPr>
            <w:tcW w:w="553" w:type="dxa"/>
            <w:tcBorders>
              <w:top w:val="nil"/>
              <w:left w:val="single" w:sz="8" w:space="0" w:color="auto"/>
              <w:bottom w:val="single" w:sz="8" w:space="0" w:color="auto"/>
              <w:right w:val="single" w:sz="8"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Pr>
                <w:rFonts w:ascii="Times New Roman" w:hAnsi="Times New Roman"/>
              </w:rPr>
              <w:t>48</w:t>
            </w:r>
          </w:p>
        </w:tc>
        <w:tc>
          <w:tcPr>
            <w:tcW w:w="5122" w:type="dxa"/>
            <w:tcBorders>
              <w:top w:val="nil"/>
              <w:left w:val="nil"/>
              <w:bottom w:val="single" w:sz="8" w:space="0" w:color="auto"/>
              <w:right w:val="single" w:sz="8" w:space="0" w:color="auto"/>
            </w:tcBorders>
            <w:shd w:val="clear" w:color="auto" w:fill="auto"/>
            <w:vAlign w:val="center"/>
            <w:hideMark/>
          </w:tcPr>
          <w:p w:rsidR="00ED1B33" w:rsidRPr="00AF0264" w:rsidRDefault="00ED1B33" w:rsidP="00ED1B33">
            <w:pPr>
              <w:spacing w:before="40" w:after="20"/>
              <w:ind w:firstLine="159"/>
              <w:rPr>
                <w:rFonts w:ascii="Times New Roman" w:hAnsi="Times New Roman"/>
              </w:rPr>
            </w:pPr>
            <w:r w:rsidRPr="00AF0264">
              <w:rPr>
                <w:rFonts w:ascii="Times New Roman" w:hAnsi="Times New Roman"/>
              </w:rPr>
              <w:t>Propanil Uq/L</w:t>
            </w:r>
          </w:p>
        </w:tc>
        <w:tc>
          <w:tcPr>
            <w:tcW w:w="1501" w:type="dxa"/>
            <w:tcBorders>
              <w:top w:val="nil"/>
              <w:left w:val="nil"/>
              <w:bottom w:val="single" w:sz="8" w:space="0" w:color="auto"/>
              <w:right w:val="single" w:sz="8"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µg/l</w:t>
            </w:r>
          </w:p>
        </w:tc>
        <w:tc>
          <w:tcPr>
            <w:tcW w:w="1901" w:type="dxa"/>
            <w:tcBorders>
              <w:top w:val="nil"/>
              <w:left w:val="nil"/>
              <w:bottom w:val="single" w:sz="8" w:space="0" w:color="auto"/>
              <w:right w:val="single" w:sz="8"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20</w:t>
            </w:r>
          </w:p>
        </w:tc>
      </w:tr>
      <w:tr w:rsidR="00ED1B33" w:rsidRPr="00935D22" w:rsidTr="00ED1B33">
        <w:trPr>
          <w:trHeight w:val="335"/>
        </w:trPr>
        <w:tc>
          <w:tcPr>
            <w:tcW w:w="553" w:type="dxa"/>
            <w:tcBorders>
              <w:top w:val="nil"/>
              <w:left w:val="single" w:sz="8" w:space="0" w:color="auto"/>
              <w:bottom w:val="single" w:sz="8" w:space="0" w:color="auto"/>
              <w:right w:val="single" w:sz="8" w:space="0" w:color="auto"/>
            </w:tcBorders>
            <w:shd w:val="clear" w:color="auto" w:fill="auto"/>
            <w:vAlign w:val="center"/>
            <w:hideMark/>
          </w:tcPr>
          <w:p w:rsidR="00ED1B33" w:rsidRPr="00935D22" w:rsidRDefault="00ED1B33" w:rsidP="00ED1B33">
            <w:pPr>
              <w:spacing w:before="40" w:after="20"/>
              <w:jc w:val="center"/>
              <w:rPr>
                <w:rFonts w:ascii="Times New Roman" w:hAnsi="Times New Roman"/>
                <w:b/>
              </w:rPr>
            </w:pPr>
          </w:p>
        </w:tc>
        <w:tc>
          <w:tcPr>
            <w:tcW w:w="8524" w:type="dxa"/>
            <w:gridSpan w:val="3"/>
            <w:tcBorders>
              <w:top w:val="nil"/>
              <w:left w:val="nil"/>
              <w:bottom w:val="single" w:sz="8" w:space="0" w:color="auto"/>
              <w:right w:val="single" w:sz="8" w:space="0" w:color="auto"/>
            </w:tcBorders>
            <w:shd w:val="clear" w:color="auto" w:fill="auto"/>
            <w:vAlign w:val="center"/>
            <w:hideMark/>
          </w:tcPr>
          <w:p w:rsidR="00ED1B33" w:rsidRPr="00935D22" w:rsidRDefault="00ED1B33" w:rsidP="00ED1B33">
            <w:pPr>
              <w:spacing w:before="40" w:after="20"/>
              <w:ind w:firstLine="159"/>
              <w:rPr>
                <w:rFonts w:ascii="Times New Roman" w:hAnsi="Times New Roman"/>
                <w:b/>
              </w:rPr>
            </w:pPr>
            <w:r w:rsidRPr="00935D22">
              <w:rPr>
                <w:rFonts w:ascii="Times New Roman" w:hAnsi="Times New Roman"/>
                <w:b/>
                <w:iCs/>
              </w:rPr>
              <w:t>Thông số hóa chất khử trùng và sản phẩm phụ</w:t>
            </w:r>
          </w:p>
        </w:tc>
      </w:tr>
      <w:tr w:rsidR="00ED1B33" w:rsidRPr="00AF0264" w:rsidTr="00F26B7A">
        <w:trPr>
          <w:trHeight w:val="323"/>
        </w:trPr>
        <w:tc>
          <w:tcPr>
            <w:tcW w:w="553" w:type="dxa"/>
            <w:tcBorders>
              <w:top w:val="nil"/>
              <w:left w:val="single" w:sz="8" w:space="0" w:color="auto"/>
              <w:bottom w:val="single" w:sz="8" w:space="0" w:color="auto"/>
              <w:right w:val="single" w:sz="8"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sidRPr="00AF0264">
              <w:rPr>
                <w:rFonts w:ascii="Times New Roman" w:hAnsi="Times New Roman"/>
              </w:rPr>
              <w:t>49</w:t>
            </w:r>
          </w:p>
        </w:tc>
        <w:tc>
          <w:tcPr>
            <w:tcW w:w="5122" w:type="dxa"/>
            <w:tcBorders>
              <w:top w:val="nil"/>
              <w:left w:val="nil"/>
              <w:bottom w:val="single" w:sz="8" w:space="0" w:color="auto"/>
              <w:right w:val="single" w:sz="8" w:space="0" w:color="auto"/>
            </w:tcBorders>
            <w:shd w:val="clear" w:color="auto" w:fill="auto"/>
            <w:vAlign w:val="center"/>
          </w:tcPr>
          <w:p w:rsidR="00ED1B33" w:rsidRPr="00E36749" w:rsidRDefault="00ED1B33" w:rsidP="00ED1B33">
            <w:pPr>
              <w:spacing w:before="40" w:after="20"/>
              <w:ind w:firstLine="159"/>
              <w:rPr>
                <w:rFonts w:ascii="Times New Roman" w:hAnsi="Times New Roman"/>
              </w:rPr>
            </w:pPr>
            <w:r>
              <w:rPr>
                <w:rFonts w:ascii="Times New Roman" w:hAnsi="Times New Roman"/>
              </w:rPr>
              <w:t>Bomat</w:t>
            </w:r>
          </w:p>
        </w:tc>
        <w:tc>
          <w:tcPr>
            <w:tcW w:w="1501" w:type="dxa"/>
            <w:tcBorders>
              <w:top w:val="nil"/>
              <w:left w:val="nil"/>
              <w:bottom w:val="single" w:sz="8" w:space="0" w:color="auto"/>
              <w:right w:val="single" w:sz="8" w:space="0" w:color="auto"/>
            </w:tcBorders>
            <w:shd w:val="clear" w:color="auto" w:fill="auto"/>
            <w:vAlign w:val="center"/>
          </w:tcPr>
          <w:p w:rsidR="00ED1B33" w:rsidRPr="00E36749" w:rsidRDefault="00ED1B33" w:rsidP="00ED1B33">
            <w:pPr>
              <w:spacing w:before="40" w:after="20"/>
              <w:jc w:val="center"/>
              <w:rPr>
                <w:rFonts w:ascii="Times New Roman" w:hAnsi="Times New Roman"/>
              </w:rPr>
            </w:pPr>
            <w:r w:rsidRPr="00E36749">
              <w:rPr>
                <w:rFonts w:ascii="Times New Roman" w:hAnsi="Times New Roman"/>
              </w:rPr>
              <w:t>µg/l</w:t>
            </w:r>
          </w:p>
        </w:tc>
        <w:tc>
          <w:tcPr>
            <w:tcW w:w="1901" w:type="dxa"/>
            <w:tcBorders>
              <w:top w:val="nil"/>
              <w:left w:val="nil"/>
              <w:bottom w:val="single" w:sz="8" w:space="0" w:color="auto"/>
              <w:right w:val="single" w:sz="8" w:space="0" w:color="auto"/>
            </w:tcBorders>
            <w:shd w:val="clear" w:color="auto" w:fill="auto"/>
            <w:vAlign w:val="center"/>
          </w:tcPr>
          <w:p w:rsidR="00ED1B33" w:rsidRPr="00E36749" w:rsidRDefault="00ED1B33" w:rsidP="00ED1B33">
            <w:pPr>
              <w:spacing w:before="40" w:after="20"/>
              <w:jc w:val="center"/>
              <w:rPr>
                <w:rFonts w:ascii="Times New Roman" w:hAnsi="Times New Roman"/>
              </w:rPr>
            </w:pPr>
            <w:r>
              <w:rPr>
                <w:rFonts w:ascii="Times New Roman" w:hAnsi="Times New Roman"/>
              </w:rPr>
              <w:t>10</w:t>
            </w:r>
          </w:p>
        </w:tc>
      </w:tr>
      <w:tr w:rsidR="00ED1B33" w:rsidRPr="00AF0264" w:rsidTr="00F26B7A">
        <w:trPr>
          <w:trHeight w:val="323"/>
        </w:trPr>
        <w:tc>
          <w:tcPr>
            <w:tcW w:w="553" w:type="dxa"/>
            <w:tcBorders>
              <w:top w:val="nil"/>
              <w:left w:val="single" w:sz="8" w:space="0" w:color="auto"/>
              <w:bottom w:val="single" w:sz="8" w:space="0" w:color="auto"/>
              <w:right w:val="single" w:sz="8"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sidRPr="00AF0264">
              <w:rPr>
                <w:rFonts w:ascii="Times New Roman" w:hAnsi="Times New Roman"/>
              </w:rPr>
              <w:t>50</w:t>
            </w:r>
          </w:p>
        </w:tc>
        <w:tc>
          <w:tcPr>
            <w:tcW w:w="5122" w:type="dxa"/>
            <w:tcBorders>
              <w:top w:val="nil"/>
              <w:left w:val="nil"/>
              <w:bottom w:val="single" w:sz="8" w:space="0" w:color="auto"/>
              <w:right w:val="single" w:sz="8" w:space="0" w:color="auto"/>
            </w:tcBorders>
            <w:shd w:val="clear" w:color="auto" w:fill="auto"/>
            <w:vAlign w:val="center"/>
          </w:tcPr>
          <w:p w:rsidR="00ED1B33" w:rsidRPr="00E36749" w:rsidRDefault="00ED1B33" w:rsidP="00ED1B33">
            <w:pPr>
              <w:spacing w:before="40" w:after="20"/>
              <w:ind w:firstLine="159"/>
              <w:rPr>
                <w:rFonts w:ascii="Times New Roman" w:hAnsi="Times New Roman"/>
              </w:rPr>
            </w:pPr>
            <w:r w:rsidRPr="00E36749">
              <w:rPr>
                <w:rFonts w:ascii="Times New Roman" w:hAnsi="Times New Roman"/>
              </w:rPr>
              <w:t>Bromodichloromethane</w:t>
            </w:r>
          </w:p>
        </w:tc>
        <w:tc>
          <w:tcPr>
            <w:tcW w:w="1501" w:type="dxa"/>
            <w:tcBorders>
              <w:top w:val="nil"/>
              <w:left w:val="nil"/>
              <w:bottom w:val="single" w:sz="8" w:space="0" w:color="auto"/>
              <w:right w:val="single" w:sz="8" w:space="0" w:color="auto"/>
            </w:tcBorders>
            <w:shd w:val="clear" w:color="auto" w:fill="auto"/>
            <w:vAlign w:val="center"/>
          </w:tcPr>
          <w:p w:rsidR="00ED1B33" w:rsidRPr="00E36749" w:rsidRDefault="00ED1B33" w:rsidP="00ED1B33">
            <w:pPr>
              <w:spacing w:before="40" w:after="20"/>
              <w:jc w:val="center"/>
              <w:rPr>
                <w:rFonts w:ascii="Times New Roman" w:hAnsi="Times New Roman"/>
              </w:rPr>
            </w:pPr>
            <w:r w:rsidRPr="00E36749">
              <w:rPr>
                <w:rFonts w:ascii="Times New Roman" w:hAnsi="Times New Roman"/>
              </w:rPr>
              <w:t>µg/l</w:t>
            </w:r>
          </w:p>
        </w:tc>
        <w:tc>
          <w:tcPr>
            <w:tcW w:w="1901" w:type="dxa"/>
            <w:tcBorders>
              <w:top w:val="nil"/>
              <w:left w:val="nil"/>
              <w:bottom w:val="single" w:sz="8" w:space="0" w:color="auto"/>
              <w:right w:val="single" w:sz="8" w:space="0" w:color="auto"/>
            </w:tcBorders>
            <w:shd w:val="clear" w:color="auto" w:fill="auto"/>
            <w:vAlign w:val="center"/>
          </w:tcPr>
          <w:p w:rsidR="00ED1B33" w:rsidRPr="00E36749" w:rsidRDefault="00ED1B33" w:rsidP="00ED1B33">
            <w:pPr>
              <w:spacing w:before="40" w:after="20"/>
              <w:jc w:val="center"/>
              <w:rPr>
                <w:rFonts w:ascii="Times New Roman" w:hAnsi="Times New Roman"/>
              </w:rPr>
            </w:pPr>
            <w:r>
              <w:rPr>
                <w:rFonts w:ascii="Times New Roman" w:hAnsi="Times New Roman"/>
              </w:rPr>
              <w:t>60</w:t>
            </w:r>
          </w:p>
        </w:tc>
      </w:tr>
      <w:tr w:rsidR="00ED1B33" w:rsidRPr="00AF0264" w:rsidTr="00ED1B33">
        <w:trPr>
          <w:trHeight w:val="323"/>
        </w:trPr>
        <w:tc>
          <w:tcPr>
            <w:tcW w:w="553" w:type="dxa"/>
            <w:tcBorders>
              <w:top w:val="nil"/>
              <w:left w:val="single" w:sz="8" w:space="0" w:color="auto"/>
              <w:bottom w:val="single" w:sz="8" w:space="0" w:color="auto"/>
              <w:right w:val="single" w:sz="8"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sidRPr="00AF0264">
              <w:rPr>
                <w:rFonts w:ascii="Times New Roman" w:hAnsi="Times New Roman"/>
              </w:rPr>
              <w:t>51</w:t>
            </w:r>
          </w:p>
        </w:tc>
        <w:tc>
          <w:tcPr>
            <w:tcW w:w="5122" w:type="dxa"/>
            <w:tcBorders>
              <w:top w:val="nil"/>
              <w:left w:val="nil"/>
              <w:bottom w:val="single" w:sz="8" w:space="0" w:color="auto"/>
              <w:right w:val="single" w:sz="8" w:space="0" w:color="auto"/>
            </w:tcBorders>
            <w:shd w:val="clear" w:color="auto" w:fill="auto"/>
            <w:vAlign w:val="center"/>
          </w:tcPr>
          <w:p w:rsidR="00ED1B33" w:rsidRPr="00AF0264" w:rsidRDefault="00ED1B33" w:rsidP="00ED1B33">
            <w:pPr>
              <w:spacing w:before="40" w:after="20"/>
              <w:ind w:firstLine="159"/>
              <w:rPr>
                <w:rFonts w:ascii="Times New Roman" w:hAnsi="Times New Roman"/>
              </w:rPr>
            </w:pPr>
            <w:r w:rsidRPr="00AF0264">
              <w:rPr>
                <w:rFonts w:ascii="Times New Roman" w:hAnsi="Times New Roman"/>
              </w:rPr>
              <w:t>Bromoform</w:t>
            </w:r>
          </w:p>
        </w:tc>
        <w:tc>
          <w:tcPr>
            <w:tcW w:w="1501" w:type="dxa"/>
            <w:tcBorders>
              <w:top w:val="nil"/>
              <w:left w:val="nil"/>
              <w:bottom w:val="single" w:sz="8" w:space="0" w:color="auto"/>
              <w:right w:val="single" w:sz="8"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sidRPr="00AF0264">
              <w:rPr>
                <w:rFonts w:ascii="Times New Roman" w:hAnsi="Times New Roman"/>
              </w:rPr>
              <w:t>µg/l</w:t>
            </w:r>
          </w:p>
        </w:tc>
        <w:tc>
          <w:tcPr>
            <w:tcW w:w="1901" w:type="dxa"/>
            <w:tcBorders>
              <w:top w:val="nil"/>
              <w:left w:val="nil"/>
              <w:bottom w:val="single" w:sz="8" w:space="0" w:color="auto"/>
              <w:right w:val="single" w:sz="8"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sidRPr="00AF0264">
              <w:rPr>
                <w:rFonts w:ascii="Times New Roman" w:hAnsi="Times New Roman"/>
              </w:rPr>
              <w:t>100</w:t>
            </w:r>
          </w:p>
        </w:tc>
      </w:tr>
      <w:tr w:rsidR="00ED1B33" w:rsidRPr="00AF0264" w:rsidTr="00ED1B33">
        <w:trPr>
          <w:trHeight w:val="290"/>
        </w:trPr>
        <w:tc>
          <w:tcPr>
            <w:tcW w:w="553" w:type="dxa"/>
            <w:tcBorders>
              <w:top w:val="nil"/>
              <w:left w:val="single" w:sz="8" w:space="0" w:color="auto"/>
              <w:bottom w:val="single" w:sz="8" w:space="0" w:color="auto"/>
              <w:right w:val="single" w:sz="8"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sidRPr="00AF0264">
              <w:rPr>
                <w:rFonts w:ascii="Times New Roman" w:hAnsi="Times New Roman"/>
              </w:rPr>
              <w:t>52</w:t>
            </w:r>
          </w:p>
        </w:tc>
        <w:tc>
          <w:tcPr>
            <w:tcW w:w="5122" w:type="dxa"/>
            <w:tcBorders>
              <w:top w:val="nil"/>
              <w:left w:val="nil"/>
              <w:bottom w:val="single" w:sz="8" w:space="0" w:color="auto"/>
              <w:right w:val="single" w:sz="8" w:space="0" w:color="auto"/>
            </w:tcBorders>
            <w:shd w:val="clear" w:color="auto" w:fill="auto"/>
            <w:vAlign w:val="center"/>
            <w:hideMark/>
          </w:tcPr>
          <w:p w:rsidR="00ED1B33" w:rsidRPr="00AF0264" w:rsidRDefault="00ED1B33" w:rsidP="00ED1B33">
            <w:pPr>
              <w:spacing w:before="40" w:after="20"/>
              <w:ind w:firstLine="159"/>
              <w:rPr>
                <w:rFonts w:ascii="Times New Roman" w:hAnsi="Times New Roman"/>
              </w:rPr>
            </w:pPr>
            <w:r w:rsidRPr="00AF0264">
              <w:rPr>
                <w:rFonts w:ascii="Times New Roman" w:hAnsi="Times New Roman"/>
              </w:rPr>
              <w:t>Chloroform</w:t>
            </w:r>
          </w:p>
        </w:tc>
        <w:tc>
          <w:tcPr>
            <w:tcW w:w="1501" w:type="dxa"/>
            <w:tcBorders>
              <w:top w:val="nil"/>
              <w:left w:val="nil"/>
              <w:bottom w:val="single" w:sz="8" w:space="0" w:color="auto"/>
              <w:right w:val="single" w:sz="8"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µg/l</w:t>
            </w:r>
          </w:p>
        </w:tc>
        <w:tc>
          <w:tcPr>
            <w:tcW w:w="1901" w:type="dxa"/>
            <w:tcBorders>
              <w:top w:val="nil"/>
              <w:left w:val="nil"/>
              <w:bottom w:val="single" w:sz="8" w:space="0" w:color="auto"/>
              <w:right w:val="single" w:sz="8"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300</w:t>
            </w:r>
          </w:p>
        </w:tc>
      </w:tr>
      <w:tr w:rsidR="00ED1B33" w:rsidRPr="00AF0264" w:rsidTr="00ED1B33">
        <w:trPr>
          <w:trHeight w:val="357"/>
        </w:trPr>
        <w:tc>
          <w:tcPr>
            <w:tcW w:w="553" w:type="dxa"/>
            <w:tcBorders>
              <w:top w:val="nil"/>
              <w:left w:val="single" w:sz="8" w:space="0" w:color="auto"/>
              <w:bottom w:val="single" w:sz="8" w:space="0" w:color="auto"/>
              <w:right w:val="single" w:sz="8"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sidRPr="00AF0264">
              <w:rPr>
                <w:rFonts w:ascii="Times New Roman" w:hAnsi="Times New Roman"/>
              </w:rPr>
              <w:t>53</w:t>
            </w:r>
          </w:p>
        </w:tc>
        <w:tc>
          <w:tcPr>
            <w:tcW w:w="5122" w:type="dxa"/>
            <w:tcBorders>
              <w:top w:val="nil"/>
              <w:left w:val="nil"/>
              <w:bottom w:val="single" w:sz="8" w:space="0" w:color="auto"/>
              <w:right w:val="single" w:sz="8" w:space="0" w:color="auto"/>
            </w:tcBorders>
            <w:shd w:val="clear" w:color="auto" w:fill="auto"/>
            <w:vAlign w:val="center"/>
            <w:hideMark/>
          </w:tcPr>
          <w:p w:rsidR="00ED1B33" w:rsidRPr="00AF0264" w:rsidRDefault="00ED1B33" w:rsidP="00ED1B33">
            <w:pPr>
              <w:spacing w:before="40" w:after="20"/>
              <w:ind w:firstLine="159"/>
              <w:rPr>
                <w:rFonts w:ascii="Times New Roman" w:hAnsi="Times New Roman"/>
              </w:rPr>
            </w:pPr>
            <w:r w:rsidRPr="00AF0264">
              <w:rPr>
                <w:rFonts w:ascii="Times New Roman" w:hAnsi="Times New Roman"/>
              </w:rPr>
              <w:t>Dibromochloromethane</w:t>
            </w:r>
          </w:p>
        </w:tc>
        <w:tc>
          <w:tcPr>
            <w:tcW w:w="1501" w:type="dxa"/>
            <w:tcBorders>
              <w:top w:val="nil"/>
              <w:left w:val="nil"/>
              <w:bottom w:val="single" w:sz="8" w:space="0" w:color="auto"/>
              <w:right w:val="single" w:sz="8"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µg/l</w:t>
            </w:r>
          </w:p>
        </w:tc>
        <w:tc>
          <w:tcPr>
            <w:tcW w:w="1901" w:type="dxa"/>
            <w:tcBorders>
              <w:top w:val="nil"/>
              <w:left w:val="nil"/>
              <w:bottom w:val="single" w:sz="8" w:space="0" w:color="auto"/>
              <w:right w:val="single" w:sz="8"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100</w:t>
            </w:r>
          </w:p>
        </w:tc>
      </w:tr>
      <w:tr w:rsidR="00ED1B33" w:rsidRPr="00AF0264" w:rsidTr="00ED1B33">
        <w:trPr>
          <w:trHeight w:val="236"/>
        </w:trPr>
        <w:tc>
          <w:tcPr>
            <w:tcW w:w="553" w:type="dxa"/>
            <w:tcBorders>
              <w:top w:val="nil"/>
              <w:left w:val="single" w:sz="8" w:space="0" w:color="auto"/>
              <w:bottom w:val="single" w:sz="8" w:space="0" w:color="auto"/>
              <w:right w:val="single" w:sz="8"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sidRPr="00AF0264">
              <w:rPr>
                <w:rFonts w:ascii="Times New Roman" w:hAnsi="Times New Roman"/>
              </w:rPr>
              <w:t>54</w:t>
            </w:r>
          </w:p>
        </w:tc>
        <w:tc>
          <w:tcPr>
            <w:tcW w:w="5122" w:type="dxa"/>
            <w:tcBorders>
              <w:top w:val="nil"/>
              <w:left w:val="nil"/>
              <w:bottom w:val="single" w:sz="8" w:space="0" w:color="auto"/>
              <w:right w:val="single" w:sz="8" w:space="0" w:color="auto"/>
            </w:tcBorders>
            <w:shd w:val="clear" w:color="auto" w:fill="auto"/>
            <w:vAlign w:val="center"/>
            <w:hideMark/>
          </w:tcPr>
          <w:p w:rsidR="00ED1B33" w:rsidRPr="00AF0264" w:rsidRDefault="00ED1B33" w:rsidP="00ED1B33">
            <w:pPr>
              <w:spacing w:before="40" w:after="20"/>
              <w:ind w:firstLine="159"/>
              <w:rPr>
                <w:rFonts w:ascii="Times New Roman" w:hAnsi="Times New Roman"/>
              </w:rPr>
            </w:pPr>
            <w:r w:rsidRPr="00AF0264">
              <w:rPr>
                <w:rFonts w:ascii="Times New Roman" w:hAnsi="Times New Roman"/>
              </w:rPr>
              <w:t>Formaldehyde</w:t>
            </w:r>
          </w:p>
        </w:tc>
        <w:tc>
          <w:tcPr>
            <w:tcW w:w="1501" w:type="dxa"/>
            <w:tcBorders>
              <w:top w:val="nil"/>
              <w:left w:val="nil"/>
              <w:bottom w:val="single" w:sz="8" w:space="0" w:color="auto"/>
              <w:right w:val="single" w:sz="8"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µg/l</w:t>
            </w:r>
          </w:p>
        </w:tc>
        <w:tc>
          <w:tcPr>
            <w:tcW w:w="1901" w:type="dxa"/>
            <w:tcBorders>
              <w:top w:val="nil"/>
              <w:left w:val="nil"/>
              <w:bottom w:val="single" w:sz="8" w:space="0" w:color="auto"/>
              <w:right w:val="single" w:sz="8"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900</w:t>
            </w:r>
          </w:p>
        </w:tc>
      </w:tr>
      <w:tr w:rsidR="00ED1B33" w:rsidRPr="00AF0264" w:rsidTr="00ED1B33">
        <w:trPr>
          <w:trHeight w:val="203"/>
        </w:trPr>
        <w:tc>
          <w:tcPr>
            <w:tcW w:w="553" w:type="dxa"/>
            <w:tcBorders>
              <w:top w:val="nil"/>
              <w:left w:val="single" w:sz="8" w:space="0" w:color="auto"/>
              <w:bottom w:val="single" w:sz="8" w:space="0" w:color="auto"/>
              <w:right w:val="single" w:sz="8"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sidRPr="00AF0264">
              <w:rPr>
                <w:rFonts w:ascii="Times New Roman" w:hAnsi="Times New Roman"/>
              </w:rPr>
              <w:t>55</w:t>
            </w:r>
          </w:p>
        </w:tc>
        <w:tc>
          <w:tcPr>
            <w:tcW w:w="5122" w:type="dxa"/>
            <w:tcBorders>
              <w:top w:val="nil"/>
              <w:left w:val="nil"/>
              <w:bottom w:val="single" w:sz="8" w:space="0" w:color="auto"/>
              <w:right w:val="single" w:sz="8" w:space="0" w:color="auto"/>
            </w:tcBorders>
            <w:shd w:val="clear" w:color="auto" w:fill="auto"/>
            <w:vAlign w:val="center"/>
            <w:hideMark/>
          </w:tcPr>
          <w:p w:rsidR="00ED1B33" w:rsidRPr="00AF0264" w:rsidRDefault="00ED1B33" w:rsidP="00ED1B33">
            <w:pPr>
              <w:spacing w:before="40" w:after="20"/>
              <w:ind w:firstLine="159"/>
              <w:rPr>
                <w:rFonts w:ascii="Times New Roman" w:hAnsi="Times New Roman"/>
              </w:rPr>
            </w:pPr>
            <w:r w:rsidRPr="00AF0264">
              <w:rPr>
                <w:rFonts w:ascii="Times New Roman" w:hAnsi="Times New Roman"/>
              </w:rPr>
              <w:t>Monochloramine</w:t>
            </w:r>
          </w:p>
        </w:tc>
        <w:tc>
          <w:tcPr>
            <w:tcW w:w="1501" w:type="dxa"/>
            <w:tcBorders>
              <w:top w:val="nil"/>
              <w:left w:val="nil"/>
              <w:bottom w:val="single" w:sz="8" w:space="0" w:color="auto"/>
              <w:right w:val="single" w:sz="8"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µg/l</w:t>
            </w:r>
          </w:p>
        </w:tc>
        <w:tc>
          <w:tcPr>
            <w:tcW w:w="1901" w:type="dxa"/>
            <w:tcBorders>
              <w:top w:val="nil"/>
              <w:left w:val="nil"/>
              <w:bottom w:val="single" w:sz="8" w:space="0" w:color="auto"/>
              <w:right w:val="single" w:sz="8"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Pr>
                <w:rFonts w:ascii="Times New Roman" w:hAnsi="Times New Roman"/>
              </w:rPr>
              <w:t>3,0</w:t>
            </w:r>
          </w:p>
        </w:tc>
      </w:tr>
      <w:tr w:rsidR="00ED1B33" w:rsidRPr="00AF0264" w:rsidTr="00ED1B33">
        <w:trPr>
          <w:trHeight w:val="295"/>
        </w:trPr>
        <w:tc>
          <w:tcPr>
            <w:tcW w:w="553" w:type="dxa"/>
            <w:tcBorders>
              <w:top w:val="nil"/>
              <w:left w:val="single" w:sz="8" w:space="0" w:color="auto"/>
              <w:bottom w:val="single" w:sz="8" w:space="0" w:color="auto"/>
              <w:right w:val="single" w:sz="8"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Pr>
                <w:rFonts w:ascii="Times New Roman" w:hAnsi="Times New Roman"/>
              </w:rPr>
              <w:t>56</w:t>
            </w:r>
          </w:p>
        </w:tc>
        <w:tc>
          <w:tcPr>
            <w:tcW w:w="5122" w:type="dxa"/>
            <w:tcBorders>
              <w:top w:val="nil"/>
              <w:left w:val="nil"/>
              <w:bottom w:val="single" w:sz="8" w:space="0" w:color="auto"/>
              <w:right w:val="single" w:sz="8" w:space="0" w:color="auto"/>
            </w:tcBorders>
            <w:shd w:val="clear" w:color="auto" w:fill="auto"/>
            <w:vAlign w:val="center"/>
          </w:tcPr>
          <w:p w:rsidR="00ED1B33" w:rsidRPr="00DC0697" w:rsidRDefault="00ED1B33" w:rsidP="00ED1B33">
            <w:pPr>
              <w:spacing w:before="40" w:after="20"/>
              <w:ind w:firstLine="159"/>
              <w:rPr>
                <w:rFonts w:ascii="Times New Roman" w:hAnsi="Times New Roman"/>
              </w:rPr>
            </w:pPr>
            <w:r w:rsidRPr="00DC0697">
              <w:rPr>
                <w:rFonts w:ascii="Times New Roman" w:hAnsi="Times New Roman"/>
                <w:color w:val="000000"/>
              </w:rPr>
              <w:t>Trichloroacetic acid</w:t>
            </w:r>
          </w:p>
        </w:tc>
        <w:tc>
          <w:tcPr>
            <w:tcW w:w="1501" w:type="dxa"/>
            <w:tcBorders>
              <w:top w:val="nil"/>
              <w:left w:val="nil"/>
              <w:bottom w:val="single" w:sz="8" w:space="0" w:color="auto"/>
              <w:right w:val="single" w:sz="8" w:space="0" w:color="auto"/>
            </w:tcBorders>
            <w:shd w:val="clear" w:color="auto" w:fill="auto"/>
            <w:vAlign w:val="center"/>
          </w:tcPr>
          <w:p w:rsidR="00ED1B33" w:rsidRPr="00DC0697" w:rsidRDefault="00ED1B33" w:rsidP="00ED1B33">
            <w:pPr>
              <w:spacing w:before="40" w:after="20"/>
              <w:jc w:val="center"/>
              <w:rPr>
                <w:rFonts w:ascii="Times New Roman" w:hAnsi="Times New Roman"/>
              </w:rPr>
            </w:pPr>
            <w:r w:rsidRPr="00DC0697">
              <w:rPr>
                <w:rFonts w:ascii="Times New Roman" w:hAnsi="Times New Roman"/>
              </w:rPr>
              <w:t>µg/l</w:t>
            </w:r>
          </w:p>
        </w:tc>
        <w:tc>
          <w:tcPr>
            <w:tcW w:w="1901" w:type="dxa"/>
            <w:tcBorders>
              <w:top w:val="nil"/>
              <w:left w:val="nil"/>
              <w:bottom w:val="single" w:sz="8" w:space="0" w:color="auto"/>
              <w:right w:val="single" w:sz="8" w:space="0" w:color="auto"/>
            </w:tcBorders>
            <w:shd w:val="clear" w:color="auto" w:fill="auto"/>
            <w:vAlign w:val="center"/>
          </w:tcPr>
          <w:p w:rsidR="00ED1B33" w:rsidRPr="00DC0697" w:rsidRDefault="00ED1B33" w:rsidP="00ED1B33">
            <w:pPr>
              <w:spacing w:before="40" w:after="20"/>
              <w:jc w:val="center"/>
              <w:rPr>
                <w:rFonts w:ascii="Times New Roman" w:hAnsi="Times New Roman"/>
              </w:rPr>
            </w:pPr>
            <w:r w:rsidRPr="00DC0697">
              <w:rPr>
                <w:rFonts w:ascii="Times New Roman" w:hAnsi="Times New Roman"/>
              </w:rPr>
              <w:t>200</w:t>
            </w:r>
          </w:p>
        </w:tc>
      </w:tr>
      <w:tr w:rsidR="00ED1B33" w:rsidRPr="00AF0264" w:rsidTr="00ED1B33">
        <w:trPr>
          <w:trHeight w:val="363"/>
        </w:trPr>
        <w:tc>
          <w:tcPr>
            <w:tcW w:w="553" w:type="dxa"/>
            <w:tcBorders>
              <w:top w:val="nil"/>
              <w:left w:val="single" w:sz="8" w:space="0" w:color="auto"/>
              <w:bottom w:val="single" w:sz="8" w:space="0" w:color="auto"/>
              <w:right w:val="single" w:sz="8" w:space="0" w:color="auto"/>
            </w:tcBorders>
            <w:shd w:val="clear" w:color="auto" w:fill="auto"/>
            <w:vAlign w:val="center"/>
          </w:tcPr>
          <w:p w:rsidR="00ED1B33" w:rsidRPr="00AF0264" w:rsidRDefault="00ED1B33" w:rsidP="00ED1B33">
            <w:pPr>
              <w:spacing w:before="40" w:after="20"/>
              <w:jc w:val="center"/>
              <w:rPr>
                <w:rFonts w:ascii="Times New Roman" w:hAnsi="Times New Roman"/>
              </w:rPr>
            </w:pPr>
            <w:r>
              <w:rPr>
                <w:rFonts w:ascii="Times New Roman" w:hAnsi="Times New Roman"/>
              </w:rPr>
              <w:t>57</w:t>
            </w:r>
          </w:p>
        </w:tc>
        <w:tc>
          <w:tcPr>
            <w:tcW w:w="5122" w:type="dxa"/>
            <w:tcBorders>
              <w:top w:val="nil"/>
              <w:left w:val="nil"/>
              <w:bottom w:val="single" w:sz="8" w:space="0" w:color="auto"/>
              <w:right w:val="single" w:sz="8" w:space="0" w:color="auto"/>
            </w:tcBorders>
            <w:shd w:val="clear" w:color="auto" w:fill="auto"/>
            <w:vAlign w:val="center"/>
            <w:hideMark/>
          </w:tcPr>
          <w:p w:rsidR="00ED1B33" w:rsidRPr="00AF0264" w:rsidRDefault="00ED1B33" w:rsidP="00ED1B33">
            <w:pPr>
              <w:spacing w:before="40" w:after="20"/>
              <w:ind w:firstLine="159"/>
              <w:rPr>
                <w:rFonts w:ascii="Times New Roman" w:hAnsi="Times New Roman"/>
              </w:rPr>
            </w:pPr>
            <w:r w:rsidRPr="00AF0264">
              <w:rPr>
                <w:rFonts w:ascii="Times New Roman" w:hAnsi="Times New Roman"/>
              </w:rPr>
              <w:t>Trichloroaxetonitril</w:t>
            </w:r>
          </w:p>
        </w:tc>
        <w:tc>
          <w:tcPr>
            <w:tcW w:w="1501" w:type="dxa"/>
            <w:tcBorders>
              <w:top w:val="nil"/>
              <w:left w:val="nil"/>
              <w:bottom w:val="single" w:sz="8" w:space="0" w:color="auto"/>
              <w:right w:val="single" w:sz="8"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µg/l</w:t>
            </w:r>
          </w:p>
        </w:tc>
        <w:tc>
          <w:tcPr>
            <w:tcW w:w="1901" w:type="dxa"/>
            <w:tcBorders>
              <w:top w:val="nil"/>
              <w:left w:val="nil"/>
              <w:bottom w:val="single" w:sz="8" w:space="0" w:color="auto"/>
              <w:right w:val="single" w:sz="8" w:space="0" w:color="auto"/>
            </w:tcBorders>
            <w:shd w:val="clear" w:color="auto" w:fill="auto"/>
            <w:vAlign w:val="center"/>
            <w:hideMark/>
          </w:tcPr>
          <w:p w:rsidR="00ED1B33" w:rsidRPr="00AF0264" w:rsidRDefault="00ED1B33" w:rsidP="00ED1B33">
            <w:pPr>
              <w:spacing w:before="40" w:after="20"/>
              <w:jc w:val="center"/>
              <w:rPr>
                <w:rFonts w:ascii="Times New Roman" w:hAnsi="Times New Roman"/>
              </w:rPr>
            </w:pPr>
            <w:r w:rsidRPr="00AF0264">
              <w:rPr>
                <w:rFonts w:ascii="Times New Roman" w:hAnsi="Times New Roman"/>
              </w:rPr>
              <w:t>1</w:t>
            </w:r>
          </w:p>
        </w:tc>
      </w:tr>
    </w:tbl>
    <w:p w:rsidR="0013270E" w:rsidRDefault="0013270E" w:rsidP="00077F45">
      <w:pPr>
        <w:spacing w:before="120" w:line="360" w:lineRule="exact"/>
        <w:ind w:firstLine="709"/>
        <w:jc w:val="both"/>
        <w:rPr>
          <w:rFonts w:ascii="Times New Roman" w:hAnsi="Times New Roman"/>
          <w:b/>
          <w:bCs/>
          <w:lang w:val="pl-PL"/>
        </w:rPr>
      </w:pPr>
    </w:p>
    <w:p w:rsidR="002F56F7" w:rsidRPr="008B3E60" w:rsidRDefault="002F56F7" w:rsidP="00077F45">
      <w:pPr>
        <w:spacing w:before="120" w:line="360" w:lineRule="exact"/>
        <w:ind w:firstLine="709"/>
        <w:jc w:val="both"/>
        <w:rPr>
          <w:rFonts w:ascii="Times New Roman" w:hAnsi="Times New Roman"/>
          <w:b/>
          <w:bCs/>
          <w:lang w:val="pl-PL"/>
        </w:rPr>
      </w:pPr>
      <w:r>
        <w:rPr>
          <w:rFonts w:ascii="Times New Roman" w:hAnsi="Times New Roman"/>
          <w:b/>
          <w:bCs/>
          <w:lang w:val="pl-PL"/>
        </w:rPr>
        <w:lastRenderedPageBreak/>
        <w:t>3.3</w:t>
      </w:r>
      <w:r w:rsidRPr="008B3E60">
        <w:rPr>
          <w:rFonts w:ascii="Times New Roman" w:hAnsi="Times New Roman"/>
          <w:b/>
          <w:bCs/>
          <w:lang w:val="pl-PL"/>
        </w:rPr>
        <w:t xml:space="preserve">. </w:t>
      </w:r>
      <w:r w:rsidRPr="008A6335">
        <w:rPr>
          <w:rFonts w:ascii="Times New Roman" w:hAnsi="Times New Roman"/>
          <w:bCs/>
          <w:lang w:val="pl-PL"/>
        </w:rPr>
        <w:t>Số lượng mẫu</w:t>
      </w:r>
    </w:p>
    <w:p w:rsidR="002F56F7" w:rsidRPr="008B3E60" w:rsidRDefault="002F56F7" w:rsidP="00077F45">
      <w:pPr>
        <w:spacing w:before="120" w:line="360" w:lineRule="exact"/>
        <w:ind w:firstLine="709"/>
        <w:jc w:val="both"/>
        <w:rPr>
          <w:rFonts w:ascii="Times New Roman" w:hAnsi="Times New Roman"/>
          <w:bCs/>
          <w:lang w:val="pl-PL"/>
        </w:rPr>
      </w:pPr>
      <w:r w:rsidRPr="008B3E60">
        <w:rPr>
          <w:rFonts w:ascii="Times New Roman" w:hAnsi="Times New Roman"/>
          <w:bCs/>
          <w:lang w:val="pl-PL"/>
        </w:rPr>
        <w:t>- Đơn vị cấp nước cho dưới 100.000 dân: lấy ít nhất 03 mẫu nước sạch.</w:t>
      </w:r>
    </w:p>
    <w:p w:rsidR="002F56F7" w:rsidRPr="00E5272F" w:rsidRDefault="002F56F7" w:rsidP="00077F45">
      <w:pPr>
        <w:spacing w:before="120" w:line="360" w:lineRule="exact"/>
        <w:ind w:firstLine="709"/>
        <w:jc w:val="both"/>
        <w:rPr>
          <w:rFonts w:ascii="Times New Roman" w:hAnsi="Times New Roman"/>
          <w:lang w:val="vi-VN"/>
        </w:rPr>
      </w:pPr>
      <w:r w:rsidRPr="008B3E60">
        <w:rPr>
          <w:rFonts w:ascii="Times New Roman" w:hAnsi="Times New Roman"/>
          <w:bCs/>
          <w:lang w:val="pl-PL"/>
        </w:rPr>
        <w:t>- Đơn vị cấp nước cho từ 100.000 dân trở lên: lấy ít nhất 04 mẫu nước</w:t>
      </w:r>
      <w:r w:rsidRPr="00E5272F">
        <w:rPr>
          <w:rFonts w:ascii="Times New Roman" w:hAnsi="Times New Roman"/>
          <w:lang w:val="vi-VN"/>
        </w:rPr>
        <w:t xml:space="preserve"> sạch và cứ thêm 100.000 dân sẽ lấy thêm 01 mẫu.</w:t>
      </w:r>
    </w:p>
    <w:p w:rsidR="002F56F7" w:rsidRPr="00E5272F" w:rsidRDefault="002F56F7" w:rsidP="00077F45">
      <w:pPr>
        <w:spacing w:before="120" w:line="360" w:lineRule="exact"/>
        <w:ind w:firstLine="709"/>
        <w:jc w:val="both"/>
        <w:rPr>
          <w:rFonts w:ascii="Times New Roman" w:hAnsi="Times New Roman"/>
          <w:lang w:val="vi-VN"/>
        </w:rPr>
      </w:pPr>
      <w:r w:rsidRPr="008A6335">
        <w:rPr>
          <w:rFonts w:ascii="Times New Roman" w:hAnsi="Times New Roman"/>
          <w:b/>
          <w:spacing w:val="8"/>
          <w:lang w:val="vi-VN"/>
        </w:rPr>
        <w:t>3.4</w:t>
      </w:r>
      <w:r w:rsidRPr="00EC78AC">
        <w:rPr>
          <w:rFonts w:ascii="Times New Roman" w:hAnsi="Times New Roman"/>
          <w:b/>
          <w:spacing w:val="8"/>
          <w:lang w:val="vi-VN"/>
        </w:rPr>
        <w:t xml:space="preserve">. </w:t>
      </w:r>
      <w:r w:rsidRPr="008A6335">
        <w:rPr>
          <w:rFonts w:ascii="Times New Roman" w:hAnsi="Times New Roman"/>
          <w:spacing w:val="8"/>
          <w:lang w:val="vi-VN"/>
        </w:rPr>
        <w:t>Vị trí lấy mẫu:</w:t>
      </w:r>
      <w:r w:rsidRPr="00EC78AC">
        <w:rPr>
          <w:rFonts w:ascii="Times New Roman" w:hAnsi="Times New Roman"/>
          <w:b/>
          <w:spacing w:val="8"/>
          <w:lang w:val="vi-VN"/>
        </w:rPr>
        <w:t xml:space="preserve"> </w:t>
      </w:r>
      <w:r w:rsidR="00DA727F" w:rsidRPr="000B326E">
        <w:rPr>
          <w:rFonts w:ascii="Times New Roman" w:hAnsi="Times New Roman"/>
        </w:rPr>
        <w:t>01 mẫu tại bể chứa nước đã xử lý của đơn vị cấp nước trước khi đưa vào mạng lưới đường ống phân phối, 01 mẫu lấy ngẫu nhiên tại vòi sử dụng cuối mạng lưới đường ống phân phối, các mẫu còn lại lấy ngẫu nhiên tại vòi sử dụng trên mạng lưới đường ống phân phối (bao gồm cả các phương tiện phân phối nước như xe bồn hoặc ghe chở nước).</w:t>
      </w:r>
    </w:p>
    <w:p w:rsidR="002F56F7" w:rsidRPr="00E5272F" w:rsidRDefault="002F56F7" w:rsidP="00077F45">
      <w:pPr>
        <w:spacing w:before="120" w:line="360" w:lineRule="exact"/>
        <w:ind w:firstLine="709"/>
        <w:jc w:val="both"/>
        <w:rPr>
          <w:rFonts w:ascii="Times New Roman" w:hAnsi="Times New Roman"/>
          <w:lang w:val="vi-VN"/>
        </w:rPr>
      </w:pPr>
      <w:r w:rsidRPr="002516F2">
        <w:rPr>
          <w:rFonts w:ascii="Times New Roman" w:hAnsi="Times New Roman"/>
          <w:b/>
          <w:lang w:val="vi-VN"/>
        </w:rPr>
        <w:t>3.5.</w:t>
      </w:r>
      <w:r w:rsidRPr="002516F2">
        <w:rPr>
          <w:rFonts w:ascii="Times New Roman" w:hAnsi="Times New Roman"/>
          <w:lang w:val="vi-VN"/>
        </w:rPr>
        <w:t xml:space="preserve"> Đối với cơ quan, đơn vị, khu chung cư, khu tập thể, bệnh viện, trường học, doanh nghiệp, khu vực có bể chứa nước tập trung: lấy ít nhất 02 mẫu gồm 01 mẫu tại bể chứa nước tập trung và 01 mẫu ngẫu nhiên tại vòi sử dụng. Nếu có từ 02 bể chứa nước tập trung trở lên thì mỗi bể lấy ít nhất 01 mẫu tại bể và 01 mẫu ngẫu nhiên tại vòi sử dụng.</w:t>
      </w:r>
      <w:r w:rsidRPr="00E5272F">
        <w:rPr>
          <w:rFonts w:ascii="Times New Roman" w:hAnsi="Times New Roman"/>
          <w:lang w:val="vi-VN"/>
        </w:rPr>
        <w:t xml:space="preserve"> </w:t>
      </w:r>
    </w:p>
    <w:p w:rsidR="002F56F7" w:rsidRPr="00E5272F" w:rsidRDefault="002F56F7" w:rsidP="00077F45">
      <w:pPr>
        <w:spacing w:before="120" w:line="360" w:lineRule="exact"/>
        <w:ind w:firstLine="709"/>
        <w:jc w:val="both"/>
        <w:rPr>
          <w:rFonts w:ascii="Times New Roman" w:hAnsi="Times New Roman"/>
          <w:lang w:val="vi-VN"/>
        </w:rPr>
      </w:pPr>
      <w:r w:rsidRPr="008A6335">
        <w:rPr>
          <w:rFonts w:ascii="Times New Roman" w:hAnsi="Times New Roman"/>
          <w:b/>
          <w:lang w:val="vi-VN"/>
        </w:rPr>
        <w:t>3.6</w:t>
      </w:r>
      <w:r w:rsidRPr="00EC78AC">
        <w:rPr>
          <w:rFonts w:ascii="Times New Roman" w:hAnsi="Times New Roman"/>
          <w:b/>
          <w:lang w:val="vi-VN"/>
        </w:rPr>
        <w:t>.</w:t>
      </w:r>
      <w:r w:rsidRPr="00EC78AC">
        <w:rPr>
          <w:rFonts w:ascii="Times New Roman" w:hAnsi="Times New Roman"/>
          <w:lang w:val="vi-VN"/>
        </w:rPr>
        <w:t xml:space="preserve"> </w:t>
      </w:r>
      <w:r w:rsidRPr="00E5272F">
        <w:rPr>
          <w:rFonts w:ascii="Times New Roman" w:hAnsi="Times New Roman"/>
          <w:lang w:val="vi-VN"/>
        </w:rPr>
        <w:t>Trong trường hợp có nguy cơ ô nhiễm nguồn nước, tình hình dịch bệnh: có thể tăng số lượng mẫu nước lấy tại các vị trí khác nhau để thử nghiệm.</w:t>
      </w:r>
    </w:p>
    <w:p w:rsidR="002F56F7" w:rsidRPr="00E5272F" w:rsidRDefault="002F56F7" w:rsidP="00077F45">
      <w:pPr>
        <w:pStyle w:val="Heading3"/>
        <w:spacing w:before="120" w:after="0" w:line="360" w:lineRule="exact"/>
        <w:ind w:firstLine="709"/>
        <w:rPr>
          <w:rFonts w:ascii="Times New Roman" w:hAnsi="Times New Roman"/>
          <w:spacing w:val="8"/>
          <w:sz w:val="28"/>
          <w:szCs w:val="28"/>
        </w:rPr>
      </w:pPr>
      <w:r w:rsidRPr="008A6335">
        <w:rPr>
          <w:rFonts w:ascii="Times New Roman" w:hAnsi="Times New Roman"/>
          <w:spacing w:val="8"/>
          <w:sz w:val="28"/>
          <w:szCs w:val="28"/>
          <w:lang w:val="vi-VN"/>
        </w:rPr>
        <w:t xml:space="preserve">3.7. </w:t>
      </w:r>
      <w:r w:rsidRPr="008A6335">
        <w:rPr>
          <w:rFonts w:ascii="Times New Roman" w:hAnsi="Times New Roman"/>
          <w:b w:val="0"/>
          <w:spacing w:val="8"/>
          <w:sz w:val="28"/>
          <w:szCs w:val="28"/>
        </w:rPr>
        <w:t>Quy định về quản lý</w:t>
      </w:r>
    </w:p>
    <w:p w:rsidR="002F56F7" w:rsidRPr="00E5272F" w:rsidRDefault="002F56F7" w:rsidP="00077F45">
      <w:pPr>
        <w:spacing w:before="120" w:line="360" w:lineRule="exact"/>
        <w:ind w:firstLine="709"/>
        <w:jc w:val="both"/>
        <w:rPr>
          <w:rFonts w:ascii="Times New Roman" w:hAnsi="Times New Roman"/>
          <w:lang w:val="vi-VN"/>
        </w:rPr>
      </w:pPr>
      <w:r w:rsidRPr="00E5272F">
        <w:rPr>
          <w:rFonts w:ascii="Times New Roman" w:hAnsi="Times New Roman"/>
          <w:lang w:val="vi-VN"/>
        </w:rPr>
        <w:t>Với hướng tiếp cận mới hiện nay, đề cao vai trò tự chịu trách nhiệm của các cơ sở cấp nước đối với hàng hóa là nước sạch dùng cho mục đích ăn uống và sinh hoạt. Các đơn vị cấp nước bắt buộc phải thực hiện đúng theo các quy định quản lý về hàng hóa.</w:t>
      </w:r>
    </w:p>
    <w:p w:rsidR="002F56F7" w:rsidRDefault="002F56F7" w:rsidP="00077F45">
      <w:pPr>
        <w:spacing w:before="120" w:line="360" w:lineRule="exact"/>
        <w:ind w:firstLine="709"/>
        <w:jc w:val="both"/>
        <w:rPr>
          <w:rFonts w:ascii="Times New Roman" w:hAnsi="Times New Roman"/>
          <w:lang w:val="vi-VN"/>
        </w:rPr>
      </w:pPr>
      <w:r w:rsidRPr="00E5272F">
        <w:rPr>
          <w:rFonts w:ascii="Times New Roman" w:hAnsi="Times New Roman"/>
          <w:lang w:val="vi-VN"/>
        </w:rPr>
        <w:t xml:space="preserve">Trong QCĐP </w:t>
      </w:r>
      <w:r w:rsidR="00292AB6">
        <w:rPr>
          <w:rFonts w:ascii="Times New Roman" w:hAnsi="Times New Roman"/>
        </w:rPr>
        <w:t>Hà Nam</w:t>
      </w:r>
      <w:r w:rsidRPr="00E5272F">
        <w:rPr>
          <w:rFonts w:ascii="Times New Roman" w:hAnsi="Times New Roman"/>
          <w:lang w:val="vi-VN"/>
        </w:rPr>
        <w:t xml:space="preserve"> yêu cầu các đơn vị cấp nước thực hiện các quy định về tự công bố hợp quy theo Thông tư số 28/2012/TT-BKHCN ngày 12/12/2012 quy định về công bố hợp chuẩn, công bố hợp quy và phương thức đánh giá sự phù hợp với tiêu chuẩn, quy chuẩn kỹ thuật, Thông tư số 02/2017/TT-BKHCN ngày 31/3/2017 sửa đổi, bổ sung một số điều của Thông tư số 28/2012/TT-BKHCN ngày 12/12/2012 của Bộ trưởng Bộ Khoa học và Công nghệ. Đơn vị cấp nước phải tiến hành đánh giá hợp quy và gửi bản tự công bố hợp quy về Sở Y tế.</w:t>
      </w:r>
    </w:p>
    <w:p w:rsidR="002F56F7" w:rsidRPr="00673537" w:rsidRDefault="002F56F7" w:rsidP="00077F45">
      <w:pPr>
        <w:spacing w:before="120" w:line="360" w:lineRule="exact"/>
        <w:ind w:firstLine="720"/>
        <w:jc w:val="both"/>
        <w:rPr>
          <w:rFonts w:ascii="Times New Roman" w:hAnsi="Times New Roman"/>
          <w:b/>
          <w:lang w:val="vi-VN"/>
        </w:rPr>
      </w:pPr>
      <w:r w:rsidRPr="00673537">
        <w:rPr>
          <w:rFonts w:ascii="Times New Roman" w:hAnsi="Times New Roman"/>
          <w:b/>
          <w:lang w:val="vi-VN"/>
        </w:rPr>
        <w:t>4. Lập kế hoạch kiểm tra, đánh giá việc thực hiện các biện pháp kiểm soát, phòng ngừa và khắc phục các nguy cơ, rủi ro</w:t>
      </w:r>
    </w:p>
    <w:p w:rsidR="002F56F7" w:rsidRPr="00673537" w:rsidRDefault="002F56F7" w:rsidP="00077F45">
      <w:pPr>
        <w:spacing w:before="120" w:line="360" w:lineRule="exact"/>
        <w:ind w:firstLine="720"/>
        <w:jc w:val="both"/>
        <w:rPr>
          <w:rFonts w:ascii="Times New Roman" w:hAnsi="Times New Roman"/>
          <w:lang w:val="vi-VN"/>
        </w:rPr>
      </w:pPr>
      <w:r w:rsidRPr="00673537">
        <w:rPr>
          <w:rFonts w:ascii="Times New Roman" w:hAnsi="Times New Roman"/>
          <w:lang w:val="vi-VN"/>
        </w:rPr>
        <w:t>- Người phụ trách kỹ thuật, quản lý có trách nhiệm kiểm tra các quy định, quy trình vận hành, quy trình xử lý nước của cán bộ vận hành, quy trình vận hành hệ thống đường ống cấp nước....;</w:t>
      </w:r>
    </w:p>
    <w:p w:rsidR="002F56F7" w:rsidRPr="00673537" w:rsidRDefault="002F56F7" w:rsidP="00077F45">
      <w:pPr>
        <w:spacing w:before="120" w:line="360" w:lineRule="exact"/>
        <w:ind w:firstLine="720"/>
        <w:jc w:val="both"/>
        <w:rPr>
          <w:rFonts w:ascii="Times New Roman" w:hAnsi="Times New Roman"/>
          <w:lang w:val="vi-VN"/>
        </w:rPr>
      </w:pPr>
      <w:r w:rsidRPr="00673537">
        <w:rPr>
          <w:rFonts w:ascii="Times New Roman" w:hAnsi="Times New Roman"/>
          <w:lang w:val="vi-VN"/>
        </w:rPr>
        <w:t>- Phối hợp với các cơ quan chức năng trong định kỳ 1 tháng/ lần và đột xuất lấy mẫu nước kiểm định, xét nghiệm theo quy định.</w:t>
      </w:r>
    </w:p>
    <w:p w:rsidR="002F56F7" w:rsidRPr="00673537" w:rsidRDefault="002F56F7" w:rsidP="00077F45">
      <w:pPr>
        <w:spacing w:before="120" w:line="360" w:lineRule="exact"/>
        <w:ind w:firstLine="720"/>
        <w:jc w:val="both"/>
        <w:rPr>
          <w:rFonts w:ascii="Times New Roman" w:hAnsi="Times New Roman"/>
          <w:b/>
          <w:lang w:val="vi-VN"/>
        </w:rPr>
      </w:pPr>
      <w:r w:rsidRPr="00673537">
        <w:rPr>
          <w:rFonts w:ascii="Times New Roman" w:hAnsi="Times New Roman"/>
          <w:b/>
          <w:lang w:val="vi-VN"/>
        </w:rPr>
        <w:lastRenderedPageBreak/>
        <w:t xml:space="preserve">5. Lập kế hoạch, quy trình ứng phó với biến đổi xảy ra trong điều kiện vận hành có sự cố, mất kiểm soát và tình huống khẩn cấp </w:t>
      </w:r>
    </w:p>
    <w:p w:rsidR="002F56F7" w:rsidRPr="00673537" w:rsidRDefault="002F56F7" w:rsidP="00077F45">
      <w:pPr>
        <w:spacing w:before="120" w:line="360" w:lineRule="exact"/>
        <w:ind w:firstLine="720"/>
        <w:jc w:val="both"/>
        <w:rPr>
          <w:rFonts w:ascii="Times New Roman" w:hAnsi="Times New Roman"/>
          <w:spacing w:val="-2"/>
          <w:lang w:val="vi-VN"/>
        </w:rPr>
      </w:pPr>
      <w:r w:rsidRPr="00673537">
        <w:rPr>
          <w:rFonts w:ascii="Times New Roman" w:hAnsi="Times New Roman"/>
          <w:spacing w:val="-4"/>
          <w:lang w:val="vi-VN"/>
        </w:rPr>
        <w:t>- Phát hiện và thông báo sự cố: ngay sau khi sự cố xảy ra, thông báo cho người quản lý bằng điện thoại, mạng internet hoặc qua phương tiện thông tin đại</w:t>
      </w:r>
      <w:r w:rsidRPr="00673537">
        <w:rPr>
          <w:rFonts w:ascii="Times New Roman" w:hAnsi="Times New Roman"/>
          <w:spacing w:val="-2"/>
          <w:lang w:val="vi-VN"/>
        </w:rPr>
        <w:t xml:space="preserve"> chúng;</w:t>
      </w:r>
    </w:p>
    <w:p w:rsidR="002F56F7" w:rsidRPr="00673537" w:rsidRDefault="002F56F7" w:rsidP="00077F45">
      <w:pPr>
        <w:spacing w:before="120" w:line="360" w:lineRule="exact"/>
        <w:ind w:firstLine="709"/>
        <w:jc w:val="both"/>
        <w:rPr>
          <w:rFonts w:ascii="Times New Roman" w:hAnsi="Times New Roman"/>
          <w:spacing w:val="-2"/>
          <w:lang w:val="vi-VN"/>
        </w:rPr>
      </w:pPr>
      <w:r w:rsidRPr="00673537">
        <w:rPr>
          <w:rFonts w:ascii="Times New Roman" w:hAnsi="Times New Roman"/>
          <w:spacing w:val="-2"/>
          <w:lang w:val="vi-VN"/>
        </w:rPr>
        <w:t>- Bảo đảm thông tin, liên lạc kịp thời, liên tục, đúng đối tượng;</w:t>
      </w:r>
    </w:p>
    <w:p w:rsidR="002F56F7" w:rsidRPr="00673537" w:rsidRDefault="002F56F7" w:rsidP="00077F45">
      <w:pPr>
        <w:spacing w:before="120" w:line="360" w:lineRule="exact"/>
        <w:ind w:firstLine="709"/>
        <w:jc w:val="both"/>
        <w:rPr>
          <w:rFonts w:ascii="Times New Roman" w:hAnsi="Times New Roman"/>
          <w:spacing w:val="-2"/>
          <w:lang w:val="vi-VN"/>
        </w:rPr>
      </w:pPr>
      <w:r w:rsidRPr="00673537">
        <w:rPr>
          <w:rFonts w:ascii="Times New Roman" w:hAnsi="Times New Roman"/>
          <w:spacing w:val="-2"/>
          <w:lang w:val="vi-VN"/>
        </w:rPr>
        <w:t>- Xác định nguyên nhân sự cố: trong khoảng 24h sau khi sự cố xảy ra phải phân tích được sự cố, chỉ rõ nguyên nhân để có phương án hành động cần thiết;</w:t>
      </w:r>
    </w:p>
    <w:p w:rsidR="002F56F7" w:rsidRPr="00673537" w:rsidRDefault="002F56F7" w:rsidP="00077F45">
      <w:pPr>
        <w:spacing w:before="120" w:line="360" w:lineRule="exact"/>
        <w:ind w:firstLine="709"/>
        <w:jc w:val="both"/>
        <w:rPr>
          <w:rFonts w:ascii="Times New Roman" w:hAnsi="Times New Roman"/>
          <w:lang w:val="vi-VN"/>
        </w:rPr>
      </w:pPr>
      <w:r w:rsidRPr="00673537">
        <w:rPr>
          <w:rFonts w:ascii="Times New Roman" w:hAnsi="Times New Roman"/>
          <w:lang w:val="vi-VN"/>
        </w:rPr>
        <w:t>- Xử lý sự cố, khôi phục và cung cấp ổn định cho khách hàng sử dụng nước về chất lượng nước, áp lực, lưu lượng và tính liên tục theo các quy chuẩn, tiêu chuẩn kỹ thuật áp dụng và các quy định riêng của hợp đồng dịch vụ cấp nước đã ký kết;</w:t>
      </w:r>
    </w:p>
    <w:p w:rsidR="002F56F7" w:rsidRPr="00673537" w:rsidRDefault="002F56F7" w:rsidP="00077F45">
      <w:pPr>
        <w:spacing w:before="120" w:line="360" w:lineRule="exact"/>
        <w:ind w:firstLine="709"/>
        <w:jc w:val="both"/>
        <w:rPr>
          <w:rFonts w:ascii="Times New Roman" w:hAnsi="Times New Roman"/>
          <w:lang w:val="vi-VN"/>
        </w:rPr>
      </w:pPr>
      <w:r w:rsidRPr="00673537">
        <w:rPr>
          <w:rFonts w:ascii="Times New Roman" w:hAnsi="Times New Roman"/>
          <w:lang w:val="vi-VN"/>
        </w:rPr>
        <w:t>- Sau khi đã khắc phục sự cố, báo cáo với cơ quan chức năng;</w:t>
      </w:r>
    </w:p>
    <w:p w:rsidR="002F56F7" w:rsidRPr="00673537" w:rsidRDefault="002F56F7" w:rsidP="00077F45">
      <w:pPr>
        <w:spacing w:before="120" w:line="360" w:lineRule="exact"/>
        <w:ind w:firstLine="709"/>
        <w:jc w:val="both"/>
        <w:rPr>
          <w:rFonts w:ascii="Times New Roman" w:hAnsi="Times New Roman"/>
          <w:lang w:val="vi-VN"/>
        </w:rPr>
      </w:pPr>
      <w:r w:rsidRPr="00673537">
        <w:rPr>
          <w:rFonts w:ascii="Times New Roman" w:hAnsi="Times New Roman"/>
          <w:lang w:val="vi-VN"/>
        </w:rPr>
        <w:t>- Lưu trữ thông tin, số liệu về sự cố và các biện pháp khắc phục;</w:t>
      </w:r>
    </w:p>
    <w:p w:rsidR="002F56F7" w:rsidRPr="00673537" w:rsidRDefault="002F56F7" w:rsidP="00077F45">
      <w:pPr>
        <w:spacing w:before="120" w:line="360" w:lineRule="exact"/>
        <w:ind w:firstLine="709"/>
        <w:jc w:val="both"/>
        <w:rPr>
          <w:rFonts w:ascii="Times New Roman" w:hAnsi="Times New Roman"/>
          <w:lang w:val="vi-VN"/>
        </w:rPr>
      </w:pPr>
      <w:r w:rsidRPr="00673537">
        <w:rPr>
          <w:rFonts w:ascii="Times New Roman" w:hAnsi="Times New Roman"/>
          <w:lang w:val="vi-VN"/>
        </w:rPr>
        <w:t>- Đánh giá tổng thể sự cố và đề xuất các giải pháp phòng ngừa và xử lý các sự cố có thể xảy ra trong tương lai.</w:t>
      </w:r>
    </w:p>
    <w:p w:rsidR="002F56F7" w:rsidRPr="00673537" w:rsidRDefault="002F56F7" w:rsidP="00077F45">
      <w:pPr>
        <w:spacing w:before="120" w:line="360" w:lineRule="exact"/>
        <w:ind w:firstLine="709"/>
        <w:jc w:val="both"/>
        <w:rPr>
          <w:rFonts w:ascii="Times New Roman" w:hAnsi="Times New Roman"/>
          <w:b/>
          <w:lang w:val="vi-VN"/>
        </w:rPr>
      </w:pPr>
      <w:r w:rsidRPr="00673537">
        <w:rPr>
          <w:rFonts w:ascii="Times New Roman" w:hAnsi="Times New Roman"/>
          <w:b/>
          <w:lang w:val="vi-VN"/>
        </w:rPr>
        <w:t xml:space="preserve">6. Xây dựng các tiêu chí, các chỉ số giám sát và giới hạn kiểm soát để đánh giá việc triển khai thực hiện </w:t>
      </w:r>
    </w:p>
    <w:p w:rsidR="002F56F7" w:rsidRPr="00673537" w:rsidRDefault="002F56F7" w:rsidP="00077F45">
      <w:pPr>
        <w:spacing w:before="120" w:line="360" w:lineRule="exact"/>
        <w:ind w:firstLine="709"/>
        <w:jc w:val="both"/>
        <w:rPr>
          <w:rFonts w:ascii="Times New Roman" w:hAnsi="Times New Roman"/>
          <w:lang w:val="vi-VN"/>
        </w:rPr>
      </w:pPr>
      <w:r w:rsidRPr="00673537">
        <w:rPr>
          <w:rFonts w:ascii="Times New Roman" w:hAnsi="Times New Roman"/>
          <w:lang w:val="vi-VN"/>
        </w:rPr>
        <w:t>a) Chất lượng nước sử</w:t>
      </w:r>
      <w:r>
        <w:rPr>
          <w:rFonts w:ascii="Times New Roman" w:hAnsi="Times New Roman"/>
          <w:lang w:val="vi-VN"/>
        </w:rPr>
        <w:t xml:space="preserve"> dụng cho mục đích</w:t>
      </w:r>
      <w:r w:rsidRPr="00673537">
        <w:rPr>
          <w:rFonts w:ascii="Times New Roman" w:hAnsi="Times New Roman"/>
          <w:lang w:val="vi-VN"/>
        </w:rPr>
        <w:t xml:space="preserve"> sinh hoạt: Định kỳ kiểm định, xét nghiệm chất lượng nước, đảm bảo các chỉ tiêu không vượt quá giới hạn cho phép theo quy định </w:t>
      </w:r>
    </w:p>
    <w:p w:rsidR="002F56F7" w:rsidRPr="00673537" w:rsidRDefault="002F56F7" w:rsidP="00077F45">
      <w:pPr>
        <w:spacing w:before="120" w:line="360" w:lineRule="exact"/>
        <w:ind w:firstLine="709"/>
        <w:jc w:val="both"/>
        <w:rPr>
          <w:rFonts w:ascii="Times New Roman" w:hAnsi="Times New Roman"/>
          <w:lang w:val="vi-VN"/>
        </w:rPr>
      </w:pPr>
      <w:r w:rsidRPr="00673537">
        <w:rPr>
          <w:rFonts w:ascii="Times New Roman" w:hAnsi="Times New Roman"/>
          <w:lang w:val="vi-VN"/>
        </w:rPr>
        <w:t xml:space="preserve">b) Các tiêu chuẩn, quy chuẩn chất lượng dịch vụ cấp nước theo quy định: Thực </w:t>
      </w:r>
      <w:r>
        <w:rPr>
          <w:rFonts w:ascii="Times New Roman" w:hAnsi="Times New Roman"/>
          <w:lang w:val="vi-VN"/>
        </w:rPr>
        <w:t>hiện theo Nghị định 117/2007/NĐ</w:t>
      </w:r>
      <w:r w:rsidRPr="00673537">
        <w:rPr>
          <w:rFonts w:ascii="Times New Roman" w:hAnsi="Times New Roman"/>
          <w:lang w:val="vi-VN"/>
        </w:rPr>
        <w:t>-</w:t>
      </w:r>
      <w:r>
        <w:rPr>
          <w:rFonts w:ascii="Times New Roman" w:hAnsi="Times New Roman"/>
          <w:lang w:val="vi-VN"/>
        </w:rPr>
        <w:t>CP ngày 11</w:t>
      </w:r>
      <w:r w:rsidRPr="00673537">
        <w:rPr>
          <w:rFonts w:ascii="Times New Roman" w:hAnsi="Times New Roman"/>
          <w:lang w:val="vi-VN"/>
        </w:rPr>
        <w:t>/7/2007 của Chính phủ về sản xuất cung cấp và tiêu thụ n</w:t>
      </w:r>
      <w:r>
        <w:rPr>
          <w:rFonts w:ascii="Times New Roman" w:hAnsi="Times New Roman"/>
          <w:lang w:val="vi-VN"/>
        </w:rPr>
        <w:t>ước sạch; Nghị định 124/2011/NĐ</w:t>
      </w:r>
      <w:r w:rsidRPr="00673537">
        <w:rPr>
          <w:rFonts w:ascii="Times New Roman" w:hAnsi="Times New Roman"/>
          <w:lang w:val="vi-VN"/>
        </w:rPr>
        <w:t xml:space="preserve">-CP ngày 28/12/2011 của Chính phủ về sửa đổi, bổ sung một số </w:t>
      </w:r>
      <w:r>
        <w:rPr>
          <w:rFonts w:ascii="Times New Roman" w:hAnsi="Times New Roman"/>
          <w:lang w:val="vi-VN"/>
        </w:rPr>
        <w:t>điều Nghị định số 117/2007/NĐ-</w:t>
      </w:r>
      <w:r w:rsidRPr="00673537">
        <w:rPr>
          <w:rFonts w:ascii="Times New Roman" w:hAnsi="Times New Roman"/>
          <w:lang w:val="vi-VN"/>
        </w:rPr>
        <w:t>CP ngày 11/07/2007 của Chính phủ về sản xuất, cung cấp và tiêu thụ nước sạch, Chỉ thị số 34/CT-TTg ngày 28/8/2020 của Chính phủ về tăng cường công tác quản lý hoạt động sản xuất, kinh doanh nước sạch, bảo đảm cấp nước an toàn liên tục.</w:t>
      </w:r>
    </w:p>
    <w:p w:rsidR="002F56F7" w:rsidRPr="00673537" w:rsidRDefault="002F56F7" w:rsidP="00077F45">
      <w:pPr>
        <w:spacing w:before="120" w:line="360" w:lineRule="exact"/>
        <w:ind w:firstLine="709"/>
        <w:jc w:val="both"/>
        <w:rPr>
          <w:rFonts w:ascii="Times New Roman" w:hAnsi="Times New Roman"/>
          <w:b/>
          <w:lang w:val="vi-VN"/>
        </w:rPr>
      </w:pPr>
      <w:r w:rsidRPr="00673537">
        <w:rPr>
          <w:rFonts w:ascii="Times New Roman" w:hAnsi="Times New Roman"/>
          <w:b/>
          <w:lang w:val="vi-VN"/>
        </w:rPr>
        <w:t xml:space="preserve">7. Quản lý cơ sở dữ liệu có liên quan </w:t>
      </w:r>
    </w:p>
    <w:p w:rsidR="002F56F7" w:rsidRPr="00673537" w:rsidRDefault="002F56F7" w:rsidP="00077F45">
      <w:pPr>
        <w:spacing w:before="120" w:line="360" w:lineRule="exact"/>
        <w:ind w:firstLine="709"/>
        <w:jc w:val="both"/>
        <w:rPr>
          <w:rFonts w:ascii="Times New Roman" w:hAnsi="Times New Roman"/>
          <w:b/>
          <w:lang w:val="vi-VN"/>
        </w:rPr>
      </w:pPr>
      <w:r w:rsidRPr="00673537">
        <w:rPr>
          <w:rFonts w:ascii="Times New Roman" w:hAnsi="Times New Roman"/>
          <w:lang w:val="vi-VN"/>
        </w:rPr>
        <w:t>- Lập danh mục các văn bản, tài liệu và các thông tin liên quan đến công tác cấp nước an toàn từ trung ương đến địa phương;</w:t>
      </w:r>
    </w:p>
    <w:p w:rsidR="002F56F7" w:rsidRPr="00673537" w:rsidRDefault="002F56F7" w:rsidP="00077F45">
      <w:pPr>
        <w:spacing w:before="120" w:line="360" w:lineRule="exact"/>
        <w:ind w:firstLine="709"/>
        <w:jc w:val="both"/>
        <w:rPr>
          <w:rFonts w:ascii="Times New Roman" w:hAnsi="Times New Roman"/>
          <w:lang w:val="vi-VN"/>
        </w:rPr>
      </w:pPr>
      <w:r w:rsidRPr="00673537">
        <w:rPr>
          <w:rFonts w:ascii="Times New Roman" w:hAnsi="Times New Roman"/>
          <w:lang w:val="vi-VN"/>
        </w:rPr>
        <w:t>- Xây dựng hệ thống, quy trình kiểm soát tài liệu và lập hệ thống quản lý hồ sơ và hỗ trợ lưu giữ hồ sơ: phân công người chuyên trách lưu giữ hồ sơ và toàn bộ tài liệu được lưu trữ tại tủ hồ sơ, tài liệu của cơ sở cấp nước;</w:t>
      </w:r>
    </w:p>
    <w:p w:rsidR="002F56F7" w:rsidRPr="00CD785E" w:rsidRDefault="002F56F7" w:rsidP="00077F45">
      <w:pPr>
        <w:spacing w:before="120" w:line="360" w:lineRule="exact"/>
        <w:ind w:firstLine="709"/>
        <w:jc w:val="both"/>
        <w:rPr>
          <w:rFonts w:ascii="Times New Roman" w:hAnsi="Times New Roman"/>
          <w:lang w:val="vi-VN"/>
        </w:rPr>
      </w:pPr>
      <w:r w:rsidRPr="00673537">
        <w:rPr>
          <w:rFonts w:ascii="Times New Roman" w:hAnsi="Times New Roman"/>
          <w:lang w:val="vi-VN"/>
        </w:rPr>
        <w:lastRenderedPageBreak/>
        <w:t xml:space="preserve">- Lưu giữ hồ sơ, quản lý tài liệu để tiến hành đánh giá độc lập hoặc tra cứu, cung cấp thông tin kịp thời khi có sự cố xảy ra đối với hệ thống cấp nước: </w:t>
      </w:r>
      <w:r w:rsidRPr="00CD785E">
        <w:rPr>
          <w:rFonts w:ascii="Times New Roman" w:hAnsi="Times New Roman"/>
          <w:lang w:val="nl-NL"/>
        </w:rPr>
        <w:t>Khi có sự cố xảy ra công nhân tiến hành khắc phục sự cố, đồng thời rà soát các hồ sơ ghi chép, lưu trữ dựa trên các tài liệu đang áp dụng tiến hành đánh giá độc lập về sự cố xảy ra. Trên cơ sở đó có báo cáo và thông tin kịp thời đến đơn vị, cá nhân có liên quan để tiến hành xử lý cũng như có giải pháp phòng ngừa tiếp theo;</w:t>
      </w:r>
    </w:p>
    <w:p w:rsidR="002F56F7" w:rsidRPr="00673537" w:rsidRDefault="002F56F7" w:rsidP="00077F45">
      <w:pPr>
        <w:spacing w:before="120" w:line="360" w:lineRule="exact"/>
        <w:ind w:firstLine="709"/>
        <w:jc w:val="both"/>
        <w:rPr>
          <w:rFonts w:ascii="Times New Roman" w:hAnsi="Times New Roman"/>
          <w:lang w:val="vi-VN"/>
        </w:rPr>
      </w:pPr>
      <w:r w:rsidRPr="00673537">
        <w:rPr>
          <w:rFonts w:ascii="Times New Roman" w:hAnsi="Times New Roman"/>
          <w:lang w:val="vi-VN"/>
        </w:rPr>
        <w:t xml:space="preserve">- Xây dựng cơ chế tiếp nhận và xử lý kịp thời các khiếu nại của khách hàng hoặc cộng đồng từ </w:t>
      </w:r>
      <w:r w:rsidRPr="00673537">
        <w:rPr>
          <w:rFonts w:ascii="Times New Roman" w:hAnsi="Times New Roman"/>
          <w:color w:val="000000"/>
          <w:lang w:val="vi-VN"/>
        </w:rPr>
        <w:t xml:space="preserve">việc </w:t>
      </w:r>
      <w:r w:rsidRPr="00CD785E">
        <w:rPr>
          <w:rFonts w:ascii="Times New Roman" w:hAnsi="Times New Roman"/>
          <w:color w:val="000000"/>
          <w:lang w:val="vi-VN"/>
        </w:rPr>
        <w:t>tiếp nhận, phân loại ý kiến</w:t>
      </w:r>
      <w:r w:rsidRPr="00673537">
        <w:rPr>
          <w:rFonts w:ascii="Times New Roman" w:hAnsi="Times New Roman"/>
          <w:color w:val="000000"/>
          <w:lang w:val="vi-VN"/>
        </w:rPr>
        <w:t>; x</w:t>
      </w:r>
      <w:r w:rsidRPr="00CD785E">
        <w:rPr>
          <w:rFonts w:ascii="Times New Roman" w:hAnsi="Times New Roman"/>
          <w:color w:val="000000"/>
          <w:lang w:val="vi-VN"/>
        </w:rPr>
        <w:t>em xét phân tích nguyên nhân</w:t>
      </w:r>
      <w:r w:rsidRPr="00673537">
        <w:rPr>
          <w:rFonts w:ascii="Times New Roman" w:hAnsi="Times New Roman"/>
          <w:color w:val="000000"/>
          <w:lang w:val="vi-VN"/>
        </w:rPr>
        <w:t>;</w:t>
      </w:r>
      <w:r w:rsidRPr="00CD785E">
        <w:rPr>
          <w:rFonts w:ascii="Times New Roman" w:hAnsi="Times New Roman"/>
          <w:color w:val="000000"/>
          <w:lang w:val="vi-VN"/>
        </w:rPr>
        <w:t xml:space="preserve"> </w:t>
      </w:r>
      <w:r w:rsidRPr="00673537">
        <w:rPr>
          <w:rFonts w:ascii="Times New Roman" w:hAnsi="Times New Roman"/>
          <w:color w:val="000000"/>
          <w:lang w:val="vi-VN"/>
        </w:rPr>
        <w:t>đ</w:t>
      </w:r>
      <w:r w:rsidRPr="00CD785E">
        <w:rPr>
          <w:rFonts w:ascii="Times New Roman" w:hAnsi="Times New Roman"/>
          <w:color w:val="000000"/>
          <w:lang w:val="vi-VN"/>
        </w:rPr>
        <w:t>ề ra biện pháp và trách nhiệm xử </w:t>
      </w:r>
      <w:r w:rsidRPr="00673537">
        <w:rPr>
          <w:rFonts w:ascii="Times New Roman" w:hAnsi="Times New Roman"/>
          <w:color w:val="000000"/>
          <w:lang w:val="vi-VN"/>
        </w:rPr>
        <w:t>l</w:t>
      </w:r>
      <w:r w:rsidRPr="00CD785E">
        <w:rPr>
          <w:rFonts w:ascii="Times New Roman" w:hAnsi="Times New Roman"/>
          <w:color w:val="000000"/>
          <w:lang w:val="vi-VN"/>
        </w:rPr>
        <w:t>ý</w:t>
      </w:r>
      <w:r w:rsidRPr="00673537">
        <w:rPr>
          <w:rFonts w:ascii="Times New Roman" w:hAnsi="Times New Roman"/>
          <w:color w:val="000000"/>
          <w:lang w:val="vi-VN"/>
        </w:rPr>
        <w:t xml:space="preserve"> đến các thủ tục cần thiết</w:t>
      </w:r>
      <w:r w:rsidRPr="00673537">
        <w:rPr>
          <w:rFonts w:ascii="Times New Roman" w:hAnsi="Times New Roman"/>
          <w:lang w:val="vi-VN"/>
        </w:rPr>
        <w:t>.</w:t>
      </w:r>
    </w:p>
    <w:p w:rsidR="002F56F7" w:rsidRPr="00673537" w:rsidRDefault="002F56F7" w:rsidP="00077F45">
      <w:pPr>
        <w:spacing w:before="120" w:line="360" w:lineRule="exact"/>
        <w:ind w:firstLine="709"/>
        <w:jc w:val="both"/>
        <w:rPr>
          <w:rFonts w:ascii="Times New Roman" w:hAnsi="Times New Roman"/>
          <w:b/>
          <w:lang w:val="vi-VN"/>
        </w:rPr>
      </w:pPr>
      <w:r w:rsidRPr="00673537">
        <w:rPr>
          <w:rFonts w:ascii="Times New Roman" w:hAnsi="Times New Roman"/>
          <w:b/>
          <w:lang w:val="vi-VN"/>
        </w:rPr>
        <w:t>8. Lập chương trình hỗ trợ và kế hoạch triển khai bao gồm</w:t>
      </w:r>
    </w:p>
    <w:p w:rsidR="002F56F7" w:rsidRPr="00673537" w:rsidRDefault="002F56F7" w:rsidP="00077F45">
      <w:pPr>
        <w:spacing w:before="120" w:line="360" w:lineRule="exact"/>
        <w:ind w:firstLine="709"/>
        <w:jc w:val="both"/>
        <w:rPr>
          <w:rFonts w:ascii="Times New Roman" w:hAnsi="Times New Roman"/>
          <w:lang w:val="vi-VN"/>
        </w:rPr>
      </w:pPr>
      <w:r w:rsidRPr="00673537">
        <w:rPr>
          <w:rFonts w:ascii="Times New Roman" w:hAnsi="Times New Roman"/>
          <w:lang w:val="vi-VN"/>
        </w:rPr>
        <w:t>a) Chương trình bảo dưỡng phòng ngừa, nhằm nâng cao hiệu quả hoạt động cả hệ thống cấp nước, tăng tuổi thọ phục vụ của các công trình và thiết bị, ngăn ngừa và giảm thiểu rủi ro, sự cố.</w:t>
      </w:r>
    </w:p>
    <w:p w:rsidR="002F56F7" w:rsidRPr="0013270E" w:rsidRDefault="002F56F7" w:rsidP="00077F45">
      <w:pPr>
        <w:spacing w:before="120" w:line="360" w:lineRule="exact"/>
        <w:ind w:firstLine="709"/>
        <w:jc w:val="both"/>
        <w:rPr>
          <w:rFonts w:ascii="Times New Roman" w:hAnsi="Times New Roman"/>
          <w:lang w:val="vi-VN"/>
        </w:rPr>
      </w:pPr>
      <w:r w:rsidRPr="0013270E">
        <w:rPr>
          <w:rFonts w:ascii="Times New Roman" w:hAnsi="Times New Roman"/>
          <w:lang w:val="vi-VN"/>
        </w:rPr>
        <w:t>- Lấy mẫu nước thô phân tích 2 lần/ năm, 1 lần vào mùa khô và 1 lần vào cuối mùa mưa;</w:t>
      </w:r>
    </w:p>
    <w:p w:rsidR="002F56F7" w:rsidRPr="00673537" w:rsidRDefault="002F56F7" w:rsidP="00077F45">
      <w:pPr>
        <w:spacing w:before="120" w:line="360" w:lineRule="exact"/>
        <w:ind w:firstLine="709"/>
        <w:jc w:val="both"/>
        <w:rPr>
          <w:rFonts w:ascii="Times New Roman" w:hAnsi="Times New Roman"/>
          <w:lang w:val="vi-VN"/>
        </w:rPr>
      </w:pPr>
      <w:r w:rsidRPr="00673537">
        <w:rPr>
          <w:rFonts w:ascii="Times New Roman" w:hAnsi="Times New Roman"/>
          <w:lang w:val="vi-VN"/>
        </w:rPr>
        <w:t>- Cử người theo dõi, giám sát chất lượng nước thô trong quá trình khai thác;</w:t>
      </w:r>
    </w:p>
    <w:p w:rsidR="002F56F7" w:rsidRPr="00673537" w:rsidRDefault="002F56F7" w:rsidP="00077F45">
      <w:pPr>
        <w:spacing w:before="120" w:line="360" w:lineRule="exact"/>
        <w:ind w:firstLine="709"/>
        <w:jc w:val="both"/>
        <w:rPr>
          <w:rFonts w:ascii="Times New Roman" w:hAnsi="Times New Roman"/>
          <w:lang w:val="vi-VN"/>
        </w:rPr>
      </w:pPr>
      <w:r w:rsidRPr="00673537">
        <w:rPr>
          <w:rFonts w:ascii="Times New Roman" w:hAnsi="Times New Roman"/>
          <w:lang w:val="vi-VN"/>
        </w:rPr>
        <w:t>- Cải tạo, sửa chữa các hạng mục; bổ sung lắp đặt thêm tuyến ống cho các xã bị thiếu nước do đường ống phân phối hiện tại còn nhỏ đang phải chạy vượt công suất không đáp ứng được dịch vụ cấp nước, thay thế các tuyến ống và phụ kiện bị hư hỏng, xuống cấp nhằm chống thất thoát, chống nước bẩn xâm nhập vào;</w:t>
      </w:r>
    </w:p>
    <w:p w:rsidR="002F56F7" w:rsidRPr="00673537" w:rsidRDefault="002F56F7" w:rsidP="00077F45">
      <w:pPr>
        <w:spacing w:before="120" w:line="360" w:lineRule="exact"/>
        <w:ind w:firstLine="709"/>
        <w:jc w:val="both"/>
        <w:rPr>
          <w:rFonts w:ascii="Times New Roman" w:hAnsi="Times New Roman"/>
          <w:lang w:val="vi-VN"/>
        </w:rPr>
      </w:pPr>
      <w:r w:rsidRPr="00673537">
        <w:rPr>
          <w:rFonts w:ascii="Times New Roman" w:hAnsi="Times New Roman"/>
          <w:lang w:val="vi-VN"/>
        </w:rPr>
        <w:t>- Bảo dưỡng máy móc, hệ thống xử lý nhằm nâng cao hiệu quả hoạt động, tăng tuổi thọ công trình;</w:t>
      </w:r>
    </w:p>
    <w:p w:rsidR="002F56F7" w:rsidRPr="00673537" w:rsidRDefault="002F56F7" w:rsidP="00077F45">
      <w:pPr>
        <w:spacing w:before="120" w:line="360" w:lineRule="exact"/>
        <w:ind w:firstLine="709"/>
        <w:jc w:val="both"/>
        <w:rPr>
          <w:rFonts w:ascii="Times New Roman" w:hAnsi="Times New Roman"/>
          <w:lang w:val="vi-VN"/>
        </w:rPr>
      </w:pPr>
      <w:r w:rsidRPr="00673537">
        <w:rPr>
          <w:rFonts w:ascii="Times New Roman" w:hAnsi="Times New Roman"/>
          <w:spacing w:val="-4"/>
          <w:lang w:val="vi-VN"/>
        </w:rPr>
        <w:t>- Tăng cường áp dụng công nghệ thông tin trong quản lý, vận hành công</w:t>
      </w:r>
      <w:r w:rsidRPr="00673537">
        <w:rPr>
          <w:rFonts w:ascii="Times New Roman" w:hAnsi="Times New Roman"/>
          <w:lang w:val="vi-VN"/>
        </w:rPr>
        <w:t xml:space="preserve"> trình;</w:t>
      </w:r>
    </w:p>
    <w:p w:rsidR="002F56F7" w:rsidRPr="00673537" w:rsidRDefault="002F56F7" w:rsidP="00077F45">
      <w:pPr>
        <w:spacing w:before="120" w:line="360" w:lineRule="exact"/>
        <w:ind w:firstLine="709"/>
        <w:jc w:val="both"/>
        <w:rPr>
          <w:rFonts w:ascii="Times New Roman" w:hAnsi="Times New Roman"/>
          <w:lang w:val="vi-VN"/>
        </w:rPr>
      </w:pPr>
      <w:r w:rsidRPr="00673537">
        <w:rPr>
          <w:rFonts w:ascii="Times New Roman" w:hAnsi="Times New Roman"/>
          <w:lang w:val="vi-VN"/>
        </w:rPr>
        <w:t>- Phối hợp với chính quyền địa phương và các cơ quan có liên quan bảo vệ công trình cấp nước và hệ thống mạng đường ống cấp nước.</w:t>
      </w:r>
    </w:p>
    <w:p w:rsidR="002F56F7" w:rsidRPr="00673537" w:rsidRDefault="002F56F7" w:rsidP="00077F45">
      <w:pPr>
        <w:spacing w:before="120" w:line="360" w:lineRule="exact"/>
        <w:ind w:firstLine="709"/>
        <w:jc w:val="both"/>
        <w:rPr>
          <w:rFonts w:ascii="Times New Roman" w:hAnsi="Times New Roman"/>
          <w:lang w:val="vi-VN"/>
        </w:rPr>
      </w:pPr>
      <w:r w:rsidRPr="00673537">
        <w:rPr>
          <w:rFonts w:ascii="Times New Roman" w:hAnsi="Times New Roman"/>
          <w:spacing w:val="-4"/>
          <w:lang w:val="vi-VN"/>
        </w:rPr>
        <w:t>b) Chương trình đánh giá độc lập để kiểm tra việc thực hiện kế hoạch cấp</w:t>
      </w:r>
      <w:r w:rsidRPr="00673537">
        <w:rPr>
          <w:rFonts w:ascii="Times New Roman" w:hAnsi="Times New Roman"/>
          <w:lang w:val="vi-VN"/>
        </w:rPr>
        <w:t xml:space="preserve"> nước</w:t>
      </w:r>
    </w:p>
    <w:p w:rsidR="002F56F7" w:rsidRPr="00673537" w:rsidRDefault="002F56F7" w:rsidP="00077F45">
      <w:pPr>
        <w:spacing w:before="120" w:line="360" w:lineRule="exact"/>
        <w:ind w:firstLine="709"/>
        <w:jc w:val="both"/>
        <w:rPr>
          <w:rFonts w:ascii="Times New Roman" w:hAnsi="Times New Roman"/>
          <w:lang w:val="vi-VN"/>
        </w:rPr>
      </w:pPr>
      <w:r w:rsidRPr="00673537">
        <w:rPr>
          <w:rFonts w:ascii="Times New Roman" w:hAnsi="Times New Roman"/>
          <w:lang w:val="vi-VN"/>
        </w:rPr>
        <w:t>- Chương trình kiểm tra chất lượng nước thô: Thực hiện theo quy định tại QCVN 08-MT:2015/BTNMT - Quy chuẩn kỹ thuật Quốc gia về chất lượng nước mặt ban hành theo Thông tư số 66/2015/TT-BTNMT ngày 21/12/2015 của Bộ trưởng Bộ Tài nguyên và Môi trường.</w:t>
      </w:r>
    </w:p>
    <w:p w:rsidR="002F56F7" w:rsidRPr="00673537" w:rsidRDefault="002F56F7" w:rsidP="00077F45">
      <w:pPr>
        <w:spacing w:before="120" w:line="360" w:lineRule="exact"/>
        <w:ind w:firstLine="709"/>
        <w:jc w:val="both"/>
        <w:rPr>
          <w:rFonts w:ascii="Times New Roman" w:hAnsi="Times New Roman"/>
          <w:lang w:val="vi-VN"/>
        </w:rPr>
      </w:pPr>
      <w:r w:rsidRPr="00673537">
        <w:rPr>
          <w:rFonts w:ascii="Times New Roman" w:hAnsi="Times New Roman"/>
          <w:lang w:val="vi-VN"/>
        </w:rPr>
        <w:lastRenderedPageBreak/>
        <w:t xml:space="preserve">- Chương trình kiểm tra chất lượng nước sạch: Thực hiện theo quy định tại QCVN 01-1:2018/BYT- Quy chuẩn kỹ thuật Quốc gia về chất lượng nước sạch sử dụng cho mục </w:t>
      </w:r>
      <w:r w:rsidRPr="00673537">
        <w:rPr>
          <w:rFonts w:ascii="Times New Roman" w:hAnsi="Times New Roman" w:hint="eastAsia"/>
          <w:lang w:val="vi-VN"/>
        </w:rPr>
        <w:t>đ</w:t>
      </w:r>
      <w:r w:rsidRPr="00673537">
        <w:rPr>
          <w:rFonts w:ascii="Times New Roman" w:hAnsi="Times New Roman"/>
          <w:lang w:val="vi-VN"/>
        </w:rPr>
        <w:t>ích sinh hoạt.</w:t>
      </w:r>
    </w:p>
    <w:p w:rsidR="002F56F7" w:rsidRPr="00673537" w:rsidRDefault="002F56F7" w:rsidP="00077F45">
      <w:pPr>
        <w:spacing w:before="120" w:line="360" w:lineRule="exact"/>
        <w:ind w:firstLine="709"/>
        <w:jc w:val="both"/>
        <w:rPr>
          <w:rFonts w:ascii="Times New Roman" w:hAnsi="Times New Roman"/>
          <w:lang w:val="vi-VN"/>
        </w:rPr>
      </w:pPr>
      <w:r w:rsidRPr="00673537">
        <w:rPr>
          <w:rFonts w:ascii="Times New Roman" w:hAnsi="Times New Roman"/>
          <w:lang w:val="vi-VN"/>
        </w:rPr>
        <w:t>c) Chương trình đào tạo, tập huấn, nâng cao nhận thức, nâng cao trình độ tay nghề của đội ngũ cán bộ và công nhân.</w:t>
      </w:r>
    </w:p>
    <w:p w:rsidR="002F56F7" w:rsidRPr="00673537" w:rsidRDefault="002F56F7" w:rsidP="00077F45">
      <w:pPr>
        <w:spacing w:before="120" w:line="360" w:lineRule="exact"/>
        <w:ind w:firstLine="709"/>
        <w:jc w:val="both"/>
        <w:rPr>
          <w:rFonts w:ascii="Times New Roman" w:hAnsi="Times New Roman"/>
          <w:lang w:val="vi-VN"/>
        </w:rPr>
      </w:pPr>
      <w:r w:rsidRPr="00673537">
        <w:rPr>
          <w:rFonts w:ascii="Times New Roman" w:hAnsi="Times New Roman"/>
          <w:lang w:val="vi-VN"/>
        </w:rPr>
        <w:t>- Tổ chức cho đi đào tạo chuyên sâu về quy trình vận hành sản xuất nước sạch cho đội ngũ công nhân làm công tác vận hành, tập huấn nâng cao nhận thức và nâng cao trình độ tay nghề cho đội ngũ công nhân quản lý mạng, toàn bộ người lao động tích cực tham gia các biện pháp để thực hiện cấp nước an toàn;</w:t>
      </w:r>
    </w:p>
    <w:p w:rsidR="002F56F7" w:rsidRPr="00673537" w:rsidRDefault="002F56F7" w:rsidP="00077F45">
      <w:pPr>
        <w:spacing w:before="120" w:line="360" w:lineRule="exact"/>
        <w:ind w:firstLine="709"/>
        <w:jc w:val="both"/>
        <w:rPr>
          <w:rFonts w:ascii="Times New Roman" w:hAnsi="Times New Roman"/>
          <w:lang w:val="vi-VN"/>
        </w:rPr>
      </w:pPr>
      <w:r w:rsidRPr="00673537">
        <w:rPr>
          <w:rFonts w:ascii="Times New Roman" w:hAnsi="Times New Roman"/>
          <w:lang w:val="vi-VN"/>
        </w:rPr>
        <w:t>- Đầu tư trang thiết bị, tăng cường công tác nội kiểm hệ thống cấp nước.</w:t>
      </w:r>
    </w:p>
    <w:p w:rsidR="002F56F7" w:rsidRPr="00673537" w:rsidRDefault="002F56F7" w:rsidP="00077F45">
      <w:pPr>
        <w:spacing w:before="120" w:line="360" w:lineRule="exact"/>
        <w:ind w:firstLine="709"/>
        <w:jc w:val="both"/>
        <w:rPr>
          <w:rFonts w:ascii="Times New Roman" w:hAnsi="Times New Roman"/>
          <w:lang w:val="vi-VN"/>
        </w:rPr>
      </w:pPr>
      <w:r w:rsidRPr="00673537">
        <w:rPr>
          <w:rFonts w:ascii="Times New Roman" w:hAnsi="Times New Roman"/>
          <w:lang w:val="vi-VN"/>
        </w:rPr>
        <w:t>d) Chương trình tuyên truyền giáo dục, nâng cao nhận thức của cộng đồng về bảo vệ nguồn nước, sử dụng nước tiết kiệm và an toàn</w:t>
      </w:r>
    </w:p>
    <w:p w:rsidR="002F56F7" w:rsidRPr="00673537" w:rsidRDefault="002F56F7" w:rsidP="00077F45">
      <w:pPr>
        <w:spacing w:before="120" w:line="360" w:lineRule="exact"/>
        <w:ind w:firstLine="709"/>
        <w:jc w:val="both"/>
        <w:rPr>
          <w:rFonts w:ascii="Times New Roman" w:hAnsi="Times New Roman"/>
          <w:lang w:val="vi-VN"/>
        </w:rPr>
      </w:pPr>
      <w:r w:rsidRPr="00673537">
        <w:rPr>
          <w:rFonts w:ascii="Times New Roman" w:hAnsi="Times New Roman"/>
          <w:lang w:val="vi-VN"/>
        </w:rPr>
        <w:t>- Phối hợp với chính quyền địa phương, ban ngành đoàn thể, các tổ chức liên quan, báo đài tổ chức các đợt truyền thông nhằm tuyên truyền giáo dục, nâng cao nhận thức cho cộng đồng về bảo vệ nguồn</w:t>
      </w:r>
      <w:bookmarkStart w:id="0" w:name="_GoBack"/>
      <w:bookmarkEnd w:id="0"/>
      <w:r w:rsidRPr="00673537">
        <w:rPr>
          <w:rFonts w:ascii="Times New Roman" w:hAnsi="Times New Roman"/>
          <w:lang w:val="vi-VN"/>
        </w:rPr>
        <w:t xml:space="preserve"> nước, bảo vệ công trình, sử dụng nước tiết kiệm, an toàn.</w:t>
      </w:r>
    </w:p>
    <w:p w:rsidR="002F56F7" w:rsidRPr="00673537" w:rsidRDefault="002F56F7" w:rsidP="00077F45">
      <w:pPr>
        <w:spacing w:before="120" w:line="360" w:lineRule="exact"/>
        <w:ind w:firstLine="720"/>
        <w:jc w:val="both"/>
        <w:rPr>
          <w:rFonts w:ascii="Times New Roman" w:hAnsi="Times New Roman"/>
          <w:iCs/>
          <w:color w:val="000000"/>
          <w:lang w:val="vi-VN"/>
        </w:rPr>
      </w:pPr>
      <w:r w:rsidRPr="00673537">
        <w:rPr>
          <w:rFonts w:ascii="Times New Roman" w:hAnsi="Times New Roman"/>
          <w:iCs/>
          <w:color w:val="000000"/>
          <w:lang w:val="vi-VN"/>
        </w:rPr>
        <w:t xml:space="preserve">Trên đây là báo cáo đánh giá nguy cơ rủi ro đối với các hệ thống cấp nước trên địa bàn tỉnh </w:t>
      </w:r>
      <w:r w:rsidR="009A5948">
        <w:rPr>
          <w:rFonts w:ascii="Times New Roman" w:hAnsi="Times New Roman"/>
          <w:iCs/>
          <w:color w:val="000000"/>
        </w:rPr>
        <w:t>Hà Nam</w:t>
      </w:r>
      <w:r w:rsidRPr="00673537">
        <w:rPr>
          <w:rFonts w:ascii="Times New Roman" w:hAnsi="Times New Roman"/>
          <w:iCs/>
          <w:color w:val="000000"/>
          <w:lang w:val="vi-VN"/>
        </w:rPr>
        <w:t>./.</w:t>
      </w:r>
    </w:p>
    <w:p w:rsidR="002F56F7" w:rsidRPr="00673537" w:rsidRDefault="002F56F7" w:rsidP="002F56F7">
      <w:pPr>
        <w:spacing w:before="120"/>
        <w:ind w:firstLine="720"/>
        <w:jc w:val="both"/>
        <w:rPr>
          <w:rFonts w:ascii="Times New Roman" w:hAnsi="Times New Roman"/>
          <w:iCs/>
          <w:color w:val="000000"/>
          <w:lang w:val="vi-VN"/>
        </w:rPr>
      </w:pPr>
    </w:p>
    <w:tbl>
      <w:tblPr>
        <w:tblW w:w="9322" w:type="dxa"/>
        <w:tblLook w:val="0000" w:firstRow="0" w:lastRow="0" w:firstColumn="0" w:lastColumn="0" w:noHBand="0" w:noVBand="0"/>
      </w:tblPr>
      <w:tblGrid>
        <w:gridCol w:w="4642"/>
        <w:gridCol w:w="4680"/>
      </w:tblGrid>
      <w:tr w:rsidR="002F56F7" w:rsidRPr="00E5272F" w:rsidTr="00AF0264">
        <w:tc>
          <w:tcPr>
            <w:tcW w:w="4642" w:type="dxa"/>
          </w:tcPr>
          <w:p w:rsidR="002F56F7" w:rsidRPr="00673537" w:rsidRDefault="002F56F7" w:rsidP="00AF0264">
            <w:pPr>
              <w:jc w:val="both"/>
              <w:rPr>
                <w:rFonts w:ascii="Times New Roman" w:hAnsi="Times New Roman"/>
                <w:b/>
                <w:i/>
                <w:sz w:val="24"/>
                <w:szCs w:val="24"/>
                <w:lang w:val="vi-VN"/>
              </w:rPr>
            </w:pPr>
            <w:r w:rsidRPr="00673537">
              <w:rPr>
                <w:rFonts w:ascii="Times New Roman" w:hAnsi="Times New Roman"/>
                <w:b/>
                <w:i/>
                <w:sz w:val="24"/>
                <w:szCs w:val="24"/>
                <w:lang w:val="vi-VN"/>
              </w:rPr>
              <w:t>Nơi nhận:</w:t>
            </w:r>
          </w:p>
          <w:p w:rsidR="002F56F7" w:rsidRPr="00431EC5" w:rsidRDefault="002F56F7" w:rsidP="00AF0264">
            <w:pPr>
              <w:tabs>
                <w:tab w:val="left" w:pos="2719"/>
              </w:tabs>
              <w:jc w:val="both"/>
              <w:rPr>
                <w:rFonts w:ascii="Times New Roman" w:hAnsi="Times New Roman"/>
                <w:sz w:val="22"/>
                <w:szCs w:val="22"/>
                <w:lang w:val="es-ES"/>
              </w:rPr>
            </w:pPr>
            <w:r w:rsidRPr="00431EC5">
              <w:rPr>
                <w:rFonts w:ascii="Times New Roman" w:hAnsi="Times New Roman"/>
                <w:sz w:val="22"/>
                <w:szCs w:val="22"/>
                <w:lang w:val="es-ES"/>
              </w:rPr>
              <w:t>- Bộ Y tế (để báo cáo);</w:t>
            </w:r>
          </w:p>
          <w:p w:rsidR="002F56F7" w:rsidRDefault="002F56F7" w:rsidP="00AF0264">
            <w:pPr>
              <w:tabs>
                <w:tab w:val="left" w:pos="2719"/>
              </w:tabs>
              <w:jc w:val="both"/>
              <w:rPr>
                <w:rFonts w:ascii="Times New Roman" w:hAnsi="Times New Roman"/>
                <w:sz w:val="22"/>
                <w:szCs w:val="22"/>
                <w:lang w:val="es-ES"/>
              </w:rPr>
            </w:pPr>
            <w:r w:rsidRPr="00431EC5">
              <w:rPr>
                <w:rFonts w:ascii="Times New Roman" w:hAnsi="Times New Roman"/>
                <w:sz w:val="22"/>
                <w:szCs w:val="22"/>
                <w:lang w:val="es-ES"/>
              </w:rPr>
              <w:t>- UBND tỉnh (để báo cáo);</w:t>
            </w:r>
            <w:r w:rsidRPr="00431EC5">
              <w:rPr>
                <w:rFonts w:ascii="Times New Roman" w:hAnsi="Times New Roman"/>
                <w:sz w:val="22"/>
                <w:szCs w:val="22"/>
                <w:lang w:val="es-ES"/>
              </w:rPr>
              <w:tab/>
            </w:r>
          </w:p>
          <w:p w:rsidR="0013270E" w:rsidRDefault="0013270E" w:rsidP="00AF0264">
            <w:pPr>
              <w:tabs>
                <w:tab w:val="left" w:pos="2719"/>
              </w:tabs>
              <w:jc w:val="both"/>
              <w:rPr>
                <w:rFonts w:ascii="Times New Roman" w:hAnsi="Times New Roman"/>
                <w:sz w:val="22"/>
                <w:szCs w:val="22"/>
                <w:lang w:val="es-ES"/>
              </w:rPr>
            </w:pPr>
            <w:r>
              <w:rPr>
                <w:rFonts w:ascii="Times New Roman" w:hAnsi="Times New Roman"/>
                <w:sz w:val="22"/>
                <w:szCs w:val="22"/>
                <w:lang w:val="es-ES"/>
              </w:rPr>
              <w:t>- Giám đốc SYT (để báo cáo);</w:t>
            </w:r>
          </w:p>
          <w:p w:rsidR="0013270E" w:rsidRPr="00431EC5" w:rsidRDefault="0013270E" w:rsidP="00AF0264">
            <w:pPr>
              <w:tabs>
                <w:tab w:val="left" w:pos="2719"/>
              </w:tabs>
              <w:jc w:val="both"/>
              <w:rPr>
                <w:rFonts w:ascii="Times New Roman" w:hAnsi="Times New Roman"/>
                <w:sz w:val="22"/>
                <w:szCs w:val="22"/>
                <w:lang w:val="es-ES"/>
              </w:rPr>
            </w:pPr>
            <w:r>
              <w:rPr>
                <w:rFonts w:ascii="Times New Roman" w:hAnsi="Times New Roman"/>
                <w:sz w:val="22"/>
                <w:szCs w:val="22"/>
                <w:lang w:val="es-ES"/>
              </w:rPr>
              <w:t>- Trung tâm KSBT;</w:t>
            </w:r>
          </w:p>
          <w:p w:rsidR="002F56F7" w:rsidRPr="00E5272F" w:rsidRDefault="0013270E" w:rsidP="00AF0264">
            <w:pPr>
              <w:jc w:val="both"/>
              <w:rPr>
                <w:rFonts w:ascii="Times New Roman" w:hAnsi="Times New Roman"/>
                <w:lang w:val="es-ES"/>
              </w:rPr>
            </w:pPr>
            <w:r>
              <w:rPr>
                <w:rFonts w:ascii="Times New Roman" w:hAnsi="Times New Roman"/>
                <w:sz w:val="22"/>
                <w:szCs w:val="22"/>
                <w:lang w:val="es-ES"/>
              </w:rPr>
              <w:t>- Lưu: VT</w:t>
            </w:r>
            <w:r w:rsidR="002F56F7" w:rsidRPr="00431EC5">
              <w:rPr>
                <w:rFonts w:ascii="Times New Roman" w:hAnsi="Times New Roman"/>
                <w:sz w:val="22"/>
                <w:szCs w:val="22"/>
                <w:lang w:val="es-ES"/>
              </w:rPr>
              <w:t>.</w:t>
            </w:r>
          </w:p>
        </w:tc>
        <w:tc>
          <w:tcPr>
            <w:tcW w:w="4680" w:type="dxa"/>
          </w:tcPr>
          <w:p w:rsidR="002F56F7" w:rsidRPr="0013270E" w:rsidRDefault="0013270E" w:rsidP="00AF0264">
            <w:pPr>
              <w:jc w:val="center"/>
              <w:rPr>
                <w:rFonts w:ascii="Times New Roman" w:hAnsi="Times New Roman"/>
                <w:b/>
                <w:sz w:val="26"/>
                <w:lang w:val="es-ES"/>
              </w:rPr>
            </w:pPr>
            <w:r w:rsidRPr="0013270E">
              <w:rPr>
                <w:rFonts w:ascii="Times New Roman" w:hAnsi="Times New Roman"/>
                <w:b/>
                <w:sz w:val="26"/>
                <w:lang w:val="es-ES"/>
              </w:rPr>
              <w:t>KT. GIÁM ĐỐC</w:t>
            </w:r>
          </w:p>
          <w:p w:rsidR="0013270E" w:rsidRDefault="0013270E" w:rsidP="00AF0264">
            <w:pPr>
              <w:jc w:val="center"/>
              <w:rPr>
                <w:rFonts w:ascii="Times New Roman" w:hAnsi="Times New Roman"/>
                <w:b/>
                <w:lang w:val="es-ES"/>
              </w:rPr>
            </w:pPr>
            <w:r w:rsidRPr="0013270E">
              <w:rPr>
                <w:rFonts w:ascii="Times New Roman" w:hAnsi="Times New Roman"/>
                <w:b/>
                <w:sz w:val="26"/>
                <w:lang w:val="es-ES"/>
              </w:rPr>
              <w:t>PHÓ GIÁM ĐỐC</w:t>
            </w:r>
          </w:p>
          <w:p w:rsidR="0013270E" w:rsidRDefault="0013270E" w:rsidP="00AF0264">
            <w:pPr>
              <w:jc w:val="center"/>
              <w:rPr>
                <w:rFonts w:ascii="Times New Roman" w:hAnsi="Times New Roman"/>
                <w:b/>
                <w:lang w:val="es-ES"/>
              </w:rPr>
            </w:pPr>
          </w:p>
          <w:p w:rsidR="0013270E" w:rsidRDefault="0013270E" w:rsidP="00AF0264">
            <w:pPr>
              <w:jc w:val="center"/>
              <w:rPr>
                <w:rFonts w:ascii="Times New Roman" w:hAnsi="Times New Roman"/>
                <w:b/>
                <w:lang w:val="es-ES"/>
              </w:rPr>
            </w:pPr>
          </w:p>
          <w:p w:rsidR="0013270E" w:rsidRDefault="0013270E" w:rsidP="00AF0264">
            <w:pPr>
              <w:jc w:val="center"/>
              <w:rPr>
                <w:rFonts w:ascii="Times New Roman" w:hAnsi="Times New Roman"/>
                <w:b/>
                <w:lang w:val="es-ES"/>
              </w:rPr>
            </w:pPr>
          </w:p>
          <w:p w:rsidR="0013270E" w:rsidRDefault="0013270E" w:rsidP="00AF0264">
            <w:pPr>
              <w:jc w:val="center"/>
              <w:rPr>
                <w:rFonts w:ascii="Times New Roman" w:hAnsi="Times New Roman"/>
                <w:b/>
                <w:lang w:val="es-ES"/>
              </w:rPr>
            </w:pPr>
          </w:p>
          <w:p w:rsidR="002F56F7" w:rsidRDefault="002F56F7" w:rsidP="0013270E">
            <w:pPr>
              <w:jc w:val="center"/>
              <w:rPr>
                <w:rFonts w:ascii="Times New Roman" w:hAnsi="Times New Roman"/>
                <w:lang w:val="it-IT"/>
              </w:rPr>
            </w:pPr>
          </w:p>
          <w:p w:rsidR="0013270E" w:rsidRPr="0013270E" w:rsidRDefault="0013270E" w:rsidP="0013270E">
            <w:pPr>
              <w:jc w:val="center"/>
              <w:rPr>
                <w:rFonts w:ascii="Times New Roman" w:hAnsi="Times New Roman"/>
                <w:b/>
                <w:lang w:val="it-IT"/>
              </w:rPr>
            </w:pPr>
            <w:r w:rsidRPr="0013270E">
              <w:rPr>
                <w:rFonts w:ascii="Times New Roman" w:hAnsi="Times New Roman"/>
                <w:b/>
                <w:lang w:val="it-IT"/>
              </w:rPr>
              <w:t>Trương Thanh Phòng</w:t>
            </w:r>
          </w:p>
        </w:tc>
      </w:tr>
    </w:tbl>
    <w:p w:rsidR="002F56F7" w:rsidRPr="00E94992" w:rsidRDefault="002F56F7" w:rsidP="002F56F7">
      <w:pPr>
        <w:spacing w:before="120"/>
        <w:ind w:firstLine="720"/>
        <w:jc w:val="both"/>
        <w:rPr>
          <w:rFonts w:ascii="Times New Roman" w:hAnsi="Times New Roman"/>
          <w:iCs/>
          <w:color w:val="000000"/>
        </w:rPr>
      </w:pPr>
    </w:p>
    <w:p w:rsidR="007E5F9C" w:rsidRDefault="007E5F9C"/>
    <w:sectPr w:rsidR="007E5F9C" w:rsidSect="00AF0264">
      <w:footerReference w:type="default" r:id="rId9"/>
      <w:pgSz w:w="11907" w:h="16840"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FD4" w:rsidRDefault="006A3FD4">
      <w:r>
        <w:separator/>
      </w:r>
    </w:p>
  </w:endnote>
  <w:endnote w:type="continuationSeparator" w:id="0">
    <w:p w:rsidR="006A3FD4" w:rsidRDefault="006A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770015"/>
      <w:docPartObj>
        <w:docPartGallery w:val="Page Numbers (Bottom of Page)"/>
        <w:docPartUnique/>
      </w:docPartObj>
    </w:sdtPr>
    <w:sdtEndPr>
      <w:rPr>
        <w:noProof/>
      </w:rPr>
    </w:sdtEndPr>
    <w:sdtContent>
      <w:p w:rsidR="00DA0FCC" w:rsidRDefault="00DA0FCC">
        <w:pPr>
          <w:pStyle w:val="Footer"/>
          <w:jc w:val="center"/>
        </w:pPr>
        <w:r>
          <w:fldChar w:fldCharType="begin"/>
        </w:r>
        <w:r>
          <w:instrText xml:space="preserve"> PAGE   \* MERGEFORMAT </w:instrText>
        </w:r>
        <w:r>
          <w:fldChar w:fldCharType="separate"/>
        </w:r>
        <w:r w:rsidR="00ED1B33">
          <w:rPr>
            <w:noProof/>
          </w:rPr>
          <w:t>10</w:t>
        </w:r>
        <w:r>
          <w:rPr>
            <w:noProof/>
          </w:rPr>
          <w:fldChar w:fldCharType="end"/>
        </w:r>
      </w:p>
    </w:sdtContent>
  </w:sdt>
  <w:p w:rsidR="00DA0FCC" w:rsidRDefault="00DA0F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FD4" w:rsidRDefault="006A3FD4">
      <w:r>
        <w:separator/>
      </w:r>
    </w:p>
  </w:footnote>
  <w:footnote w:type="continuationSeparator" w:id="0">
    <w:p w:rsidR="006A3FD4" w:rsidRDefault="006A3F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36775"/>
    <w:multiLevelType w:val="hybridMultilevel"/>
    <w:tmpl w:val="FB020D3A"/>
    <w:lvl w:ilvl="0" w:tplc="52D062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F7"/>
    <w:rsid w:val="000235F8"/>
    <w:rsid w:val="00052445"/>
    <w:rsid w:val="00077F45"/>
    <w:rsid w:val="00090336"/>
    <w:rsid w:val="00092A43"/>
    <w:rsid w:val="000B2457"/>
    <w:rsid w:val="000C2166"/>
    <w:rsid w:val="0013270E"/>
    <w:rsid w:val="00136286"/>
    <w:rsid w:val="002516F2"/>
    <w:rsid w:val="00292AB6"/>
    <w:rsid w:val="002D7419"/>
    <w:rsid w:val="002F56F7"/>
    <w:rsid w:val="00353B85"/>
    <w:rsid w:val="0037228A"/>
    <w:rsid w:val="004313A4"/>
    <w:rsid w:val="00505504"/>
    <w:rsid w:val="005C6CB5"/>
    <w:rsid w:val="006312A6"/>
    <w:rsid w:val="00696673"/>
    <w:rsid w:val="006A3FD4"/>
    <w:rsid w:val="006C3540"/>
    <w:rsid w:val="007D38B8"/>
    <w:rsid w:val="007E5F9C"/>
    <w:rsid w:val="007F08F0"/>
    <w:rsid w:val="008803B7"/>
    <w:rsid w:val="00935D22"/>
    <w:rsid w:val="00960C0D"/>
    <w:rsid w:val="00997A9B"/>
    <w:rsid w:val="009A5948"/>
    <w:rsid w:val="009D2357"/>
    <w:rsid w:val="00A816A1"/>
    <w:rsid w:val="00AF0264"/>
    <w:rsid w:val="00C030A8"/>
    <w:rsid w:val="00D05DEB"/>
    <w:rsid w:val="00DA0FCC"/>
    <w:rsid w:val="00DA727F"/>
    <w:rsid w:val="00E021D0"/>
    <w:rsid w:val="00E2290F"/>
    <w:rsid w:val="00E8477D"/>
    <w:rsid w:val="00ED1B33"/>
    <w:rsid w:val="00F32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6F7"/>
    <w:pPr>
      <w:spacing w:after="0" w:line="240" w:lineRule="auto"/>
    </w:pPr>
    <w:rPr>
      <w:rFonts w:ascii=".VnTime" w:eastAsia="Times New Roman" w:hAnsi=".VnTime" w:cs="Times New Roman"/>
      <w:sz w:val="28"/>
      <w:szCs w:val="28"/>
    </w:rPr>
  </w:style>
  <w:style w:type="paragraph" w:styleId="Heading3">
    <w:name w:val="heading 3"/>
    <w:aliases w:val="BIEU DO,bb"/>
    <w:basedOn w:val="Normal"/>
    <w:next w:val="Normal"/>
    <w:link w:val="Heading3Char"/>
    <w:uiPriority w:val="9"/>
    <w:qFormat/>
    <w:rsid w:val="002F56F7"/>
    <w:pPr>
      <w:keepNext/>
      <w:widowControl w:val="0"/>
      <w:spacing w:before="240" w:after="60"/>
      <w:outlineLvl w:val="2"/>
    </w:pPr>
    <w:rPr>
      <w:rFonts w:ascii="Calibri Light" w:hAnsi="Calibri Light"/>
      <w:b/>
      <w:bCs/>
      <w:sz w:val="26"/>
      <w:szCs w:val="26"/>
      <w:lang w:val="x-none" w:eastAsia="x-none"/>
    </w:rPr>
  </w:style>
  <w:style w:type="paragraph" w:styleId="Heading4">
    <w:name w:val="heading 4"/>
    <w:basedOn w:val="Normal"/>
    <w:next w:val="Normal"/>
    <w:link w:val="Heading4Char"/>
    <w:qFormat/>
    <w:rsid w:val="002F56F7"/>
    <w:pPr>
      <w:keepNext/>
      <w:spacing w:before="240" w:after="60"/>
      <w:outlineLvl w:val="3"/>
    </w:pPr>
    <w:rPr>
      <w:rFonts w:ascii="Calibri" w:eastAsia="SimSu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IEU DO Char,bb Char"/>
    <w:basedOn w:val="DefaultParagraphFont"/>
    <w:link w:val="Heading3"/>
    <w:uiPriority w:val="9"/>
    <w:rsid w:val="002F56F7"/>
    <w:rPr>
      <w:rFonts w:ascii="Calibri Light" w:eastAsia="Times New Roman" w:hAnsi="Calibri Light" w:cs="Times New Roman"/>
      <w:b/>
      <w:bCs/>
      <w:sz w:val="26"/>
      <w:szCs w:val="26"/>
      <w:lang w:val="x-none" w:eastAsia="x-none"/>
    </w:rPr>
  </w:style>
  <w:style w:type="character" w:customStyle="1" w:styleId="Heading4Char">
    <w:name w:val="Heading 4 Char"/>
    <w:basedOn w:val="DefaultParagraphFont"/>
    <w:link w:val="Heading4"/>
    <w:rsid w:val="002F56F7"/>
    <w:rPr>
      <w:rFonts w:ascii="Calibri" w:eastAsia="SimSun" w:hAnsi="Calibri" w:cs="Times New Roman"/>
      <w:b/>
      <w:bCs/>
      <w:sz w:val="28"/>
      <w:szCs w:val="28"/>
    </w:rPr>
  </w:style>
  <w:style w:type="paragraph" w:styleId="ListParagraph">
    <w:name w:val="List Paragraph"/>
    <w:basedOn w:val="Normal"/>
    <w:link w:val="ListParagraphChar"/>
    <w:uiPriority w:val="34"/>
    <w:qFormat/>
    <w:rsid w:val="002F56F7"/>
    <w:pPr>
      <w:ind w:left="720"/>
      <w:contextualSpacing/>
    </w:pPr>
    <w:rPr>
      <w:rFonts w:ascii="Arial" w:eastAsia="Arial" w:hAnsi="Arial"/>
      <w:sz w:val="22"/>
      <w:szCs w:val="22"/>
      <w:lang w:val="vi-VN"/>
    </w:rPr>
  </w:style>
  <w:style w:type="character" w:customStyle="1" w:styleId="ListParagraphChar">
    <w:name w:val="List Paragraph Char"/>
    <w:link w:val="ListParagraph"/>
    <w:uiPriority w:val="34"/>
    <w:locked/>
    <w:rsid w:val="002F56F7"/>
    <w:rPr>
      <w:rFonts w:ascii="Arial" w:eastAsia="Arial" w:hAnsi="Arial" w:cs="Times New Roman"/>
      <w:sz w:val="22"/>
      <w:lang w:val="vi-VN"/>
    </w:rPr>
  </w:style>
  <w:style w:type="paragraph" w:styleId="Header">
    <w:name w:val="header"/>
    <w:basedOn w:val="Normal"/>
    <w:link w:val="HeaderChar"/>
    <w:uiPriority w:val="99"/>
    <w:unhideWhenUsed/>
    <w:rsid w:val="002F56F7"/>
    <w:pPr>
      <w:tabs>
        <w:tab w:val="center" w:pos="4680"/>
        <w:tab w:val="right" w:pos="9360"/>
      </w:tabs>
    </w:pPr>
  </w:style>
  <w:style w:type="character" w:customStyle="1" w:styleId="HeaderChar">
    <w:name w:val="Header Char"/>
    <w:basedOn w:val="DefaultParagraphFont"/>
    <w:link w:val="Header"/>
    <w:uiPriority w:val="99"/>
    <w:rsid w:val="002F56F7"/>
    <w:rPr>
      <w:rFonts w:ascii=".VnTime" w:eastAsia="Times New Roman" w:hAnsi=".VnTime" w:cs="Times New Roman"/>
      <w:sz w:val="28"/>
      <w:szCs w:val="28"/>
    </w:rPr>
  </w:style>
  <w:style w:type="paragraph" w:styleId="BodyText">
    <w:name w:val="Body Text"/>
    <w:basedOn w:val="Normal"/>
    <w:link w:val="BodyTextChar"/>
    <w:qFormat/>
    <w:rsid w:val="002F56F7"/>
    <w:pPr>
      <w:widowControl w:val="0"/>
      <w:spacing w:before="123"/>
      <w:ind w:left="102" w:firstLine="719"/>
    </w:pPr>
    <w:rPr>
      <w:rFonts w:ascii="Times New Roman" w:hAnsi="Times New Roman"/>
      <w:sz w:val="26"/>
      <w:szCs w:val="26"/>
      <w:lang w:val="x-none" w:eastAsia="x-none"/>
    </w:rPr>
  </w:style>
  <w:style w:type="character" w:customStyle="1" w:styleId="BodyTextChar">
    <w:name w:val="Body Text Char"/>
    <w:basedOn w:val="DefaultParagraphFont"/>
    <w:link w:val="BodyText"/>
    <w:rsid w:val="002F56F7"/>
    <w:rPr>
      <w:rFonts w:eastAsia="Times New Roman" w:cs="Times New Roman"/>
      <w:sz w:val="26"/>
      <w:szCs w:val="26"/>
      <w:lang w:val="x-none" w:eastAsia="x-none"/>
    </w:rPr>
  </w:style>
  <w:style w:type="paragraph" w:styleId="Footer">
    <w:name w:val="footer"/>
    <w:basedOn w:val="Normal"/>
    <w:link w:val="FooterChar"/>
    <w:uiPriority w:val="99"/>
    <w:unhideWhenUsed/>
    <w:rsid w:val="000235F8"/>
    <w:pPr>
      <w:tabs>
        <w:tab w:val="center" w:pos="4680"/>
        <w:tab w:val="right" w:pos="9360"/>
      </w:tabs>
    </w:pPr>
  </w:style>
  <w:style w:type="character" w:customStyle="1" w:styleId="FooterChar">
    <w:name w:val="Footer Char"/>
    <w:basedOn w:val="DefaultParagraphFont"/>
    <w:link w:val="Footer"/>
    <w:uiPriority w:val="99"/>
    <w:rsid w:val="000235F8"/>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A816A1"/>
    <w:rPr>
      <w:rFonts w:ascii="Tahoma" w:hAnsi="Tahoma" w:cs="Tahoma"/>
      <w:sz w:val="16"/>
      <w:szCs w:val="16"/>
    </w:rPr>
  </w:style>
  <w:style w:type="character" w:customStyle="1" w:styleId="BalloonTextChar">
    <w:name w:val="Balloon Text Char"/>
    <w:basedOn w:val="DefaultParagraphFont"/>
    <w:link w:val="BalloonText"/>
    <w:uiPriority w:val="99"/>
    <w:semiHidden/>
    <w:rsid w:val="00A816A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6F7"/>
    <w:pPr>
      <w:spacing w:after="0" w:line="240" w:lineRule="auto"/>
    </w:pPr>
    <w:rPr>
      <w:rFonts w:ascii=".VnTime" w:eastAsia="Times New Roman" w:hAnsi=".VnTime" w:cs="Times New Roman"/>
      <w:sz w:val="28"/>
      <w:szCs w:val="28"/>
    </w:rPr>
  </w:style>
  <w:style w:type="paragraph" w:styleId="Heading3">
    <w:name w:val="heading 3"/>
    <w:aliases w:val="BIEU DO,bb"/>
    <w:basedOn w:val="Normal"/>
    <w:next w:val="Normal"/>
    <w:link w:val="Heading3Char"/>
    <w:uiPriority w:val="9"/>
    <w:qFormat/>
    <w:rsid w:val="002F56F7"/>
    <w:pPr>
      <w:keepNext/>
      <w:widowControl w:val="0"/>
      <w:spacing w:before="240" w:after="60"/>
      <w:outlineLvl w:val="2"/>
    </w:pPr>
    <w:rPr>
      <w:rFonts w:ascii="Calibri Light" w:hAnsi="Calibri Light"/>
      <w:b/>
      <w:bCs/>
      <w:sz w:val="26"/>
      <w:szCs w:val="26"/>
      <w:lang w:val="x-none" w:eastAsia="x-none"/>
    </w:rPr>
  </w:style>
  <w:style w:type="paragraph" w:styleId="Heading4">
    <w:name w:val="heading 4"/>
    <w:basedOn w:val="Normal"/>
    <w:next w:val="Normal"/>
    <w:link w:val="Heading4Char"/>
    <w:qFormat/>
    <w:rsid w:val="002F56F7"/>
    <w:pPr>
      <w:keepNext/>
      <w:spacing w:before="240" w:after="60"/>
      <w:outlineLvl w:val="3"/>
    </w:pPr>
    <w:rPr>
      <w:rFonts w:ascii="Calibri" w:eastAsia="SimSu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IEU DO Char,bb Char"/>
    <w:basedOn w:val="DefaultParagraphFont"/>
    <w:link w:val="Heading3"/>
    <w:uiPriority w:val="9"/>
    <w:rsid w:val="002F56F7"/>
    <w:rPr>
      <w:rFonts w:ascii="Calibri Light" w:eastAsia="Times New Roman" w:hAnsi="Calibri Light" w:cs="Times New Roman"/>
      <w:b/>
      <w:bCs/>
      <w:sz w:val="26"/>
      <w:szCs w:val="26"/>
      <w:lang w:val="x-none" w:eastAsia="x-none"/>
    </w:rPr>
  </w:style>
  <w:style w:type="character" w:customStyle="1" w:styleId="Heading4Char">
    <w:name w:val="Heading 4 Char"/>
    <w:basedOn w:val="DefaultParagraphFont"/>
    <w:link w:val="Heading4"/>
    <w:rsid w:val="002F56F7"/>
    <w:rPr>
      <w:rFonts w:ascii="Calibri" w:eastAsia="SimSun" w:hAnsi="Calibri" w:cs="Times New Roman"/>
      <w:b/>
      <w:bCs/>
      <w:sz w:val="28"/>
      <w:szCs w:val="28"/>
    </w:rPr>
  </w:style>
  <w:style w:type="paragraph" w:styleId="ListParagraph">
    <w:name w:val="List Paragraph"/>
    <w:basedOn w:val="Normal"/>
    <w:link w:val="ListParagraphChar"/>
    <w:uiPriority w:val="34"/>
    <w:qFormat/>
    <w:rsid w:val="002F56F7"/>
    <w:pPr>
      <w:ind w:left="720"/>
      <w:contextualSpacing/>
    </w:pPr>
    <w:rPr>
      <w:rFonts w:ascii="Arial" w:eastAsia="Arial" w:hAnsi="Arial"/>
      <w:sz w:val="22"/>
      <w:szCs w:val="22"/>
      <w:lang w:val="vi-VN"/>
    </w:rPr>
  </w:style>
  <w:style w:type="character" w:customStyle="1" w:styleId="ListParagraphChar">
    <w:name w:val="List Paragraph Char"/>
    <w:link w:val="ListParagraph"/>
    <w:uiPriority w:val="34"/>
    <w:locked/>
    <w:rsid w:val="002F56F7"/>
    <w:rPr>
      <w:rFonts w:ascii="Arial" w:eastAsia="Arial" w:hAnsi="Arial" w:cs="Times New Roman"/>
      <w:sz w:val="22"/>
      <w:lang w:val="vi-VN"/>
    </w:rPr>
  </w:style>
  <w:style w:type="paragraph" w:styleId="Header">
    <w:name w:val="header"/>
    <w:basedOn w:val="Normal"/>
    <w:link w:val="HeaderChar"/>
    <w:uiPriority w:val="99"/>
    <w:unhideWhenUsed/>
    <w:rsid w:val="002F56F7"/>
    <w:pPr>
      <w:tabs>
        <w:tab w:val="center" w:pos="4680"/>
        <w:tab w:val="right" w:pos="9360"/>
      </w:tabs>
    </w:pPr>
  </w:style>
  <w:style w:type="character" w:customStyle="1" w:styleId="HeaderChar">
    <w:name w:val="Header Char"/>
    <w:basedOn w:val="DefaultParagraphFont"/>
    <w:link w:val="Header"/>
    <w:uiPriority w:val="99"/>
    <w:rsid w:val="002F56F7"/>
    <w:rPr>
      <w:rFonts w:ascii=".VnTime" w:eastAsia="Times New Roman" w:hAnsi=".VnTime" w:cs="Times New Roman"/>
      <w:sz w:val="28"/>
      <w:szCs w:val="28"/>
    </w:rPr>
  </w:style>
  <w:style w:type="paragraph" w:styleId="BodyText">
    <w:name w:val="Body Text"/>
    <w:basedOn w:val="Normal"/>
    <w:link w:val="BodyTextChar"/>
    <w:qFormat/>
    <w:rsid w:val="002F56F7"/>
    <w:pPr>
      <w:widowControl w:val="0"/>
      <w:spacing w:before="123"/>
      <w:ind w:left="102" w:firstLine="719"/>
    </w:pPr>
    <w:rPr>
      <w:rFonts w:ascii="Times New Roman" w:hAnsi="Times New Roman"/>
      <w:sz w:val="26"/>
      <w:szCs w:val="26"/>
      <w:lang w:val="x-none" w:eastAsia="x-none"/>
    </w:rPr>
  </w:style>
  <w:style w:type="character" w:customStyle="1" w:styleId="BodyTextChar">
    <w:name w:val="Body Text Char"/>
    <w:basedOn w:val="DefaultParagraphFont"/>
    <w:link w:val="BodyText"/>
    <w:rsid w:val="002F56F7"/>
    <w:rPr>
      <w:rFonts w:eastAsia="Times New Roman" w:cs="Times New Roman"/>
      <w:sz w:val="26"/>
      <w:szCs w:val="26"/>
      <w:lang w:val="x-none" w:eastAsia="x-none"/>
    </w:rPr>
  </w:style>
  <w:style w:type="paragraph" w:styleId="Footer">
    <w:name w:val="footer"/>
    <w:basedOn w:val="Normal"/>
    <w:link w:val="FooterChar"/>
    <w:uiPriority w:val="99"/>
    <w:unhideWhenUsed/>
    <w:rsid w:val="000235F8"/>
    <w:pPr>
      <w:tabs>
        <w:tab w:val="center" w:pos="4680"/>
        <w:tab w:val="right" w:pos="9360"/>
      </w:tabs>
    </w:pPr>
  </w:style>
  <w:style w:type="character" w:customStyle="1" w:styleId="FooterChar">
    <w:name w:val="Footer Char"/>
    <w:basedOn w:val="DefaultParagraphFont"/>
    <w:link w:val="Footer"/>
    <w:uiPriority w:val="99"/>
    <w:rsid w:val="000235F8"/>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A816A1"/>
    <w:rPr>
      <w:rFonts w:ascii="Tahoma" w:hAnsi="Tahoma" w:cs="Tahoma"/>
      <w:sz w:val="16"/>
      <w:szCs w:val="16"/>
    </w:rPr>
  </w:style>
  <w:style w:type="character" w:customStyle="1" w:styleId="BalloonTextChar">
    <w:name w:val="Balloon Text Char"/>
    <w:basedOn w:val="DefaultParagraphFont"/>
    <w:link w:val="BalloonText"/>
    <w:uiPriority w:val="99"/>
    <w:semiHidden/>
    <w:rsid w:val="00A816A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59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A239A08B5201743A102C5A74C08CF66" ma:contentTypeVersion="2" ma:contentTypeDescription="Upload an image." ma:contentTypeScope="" ma:versionID="989f30f5ae7d5b3c6e5d667da97e8d54">
  <xsd:schema xmlns:xsd="http://www.w3.org/2001/XMLSchema" xmlns:xs="http://www.w3.org/2001/XMLSchema" xmlns:p="http://schemas.microsoft.com/office/2006/metadata/properties" xmlns:ns1="http://schemas.microsoft.com/sharepoint/v3" xmlns:ns2="6E1D4B41-B3CC-41C2-9E4D-96AFC126892C" xmlns:ns3="http://schemas.microsoft.com/sharepoint/v3/fields" xmlns:ns4="8a7419cc-c1f4-4ca6-91dc-a602ec84f797" targetNamespace="http://schemas.microsoft.com/office/2006/metadata/properties" ma:root="true" ma:fieldsID="1887b9b7387025e0027390014bcc1d93" ns1:_="" ns2:_="" ns3:_="" ns4:_="">
    <xsd:import namespace="http://schemas.microsoft.com/sharepoint/v3"/>
    <xsd:import namespace="6E1D4B41-B3CC-41C2-9E4D-96AFC126892C"/>
    <xsd:import namespace="http://schemas.microsoft.com/sharepoint/v3/fields"/>
    <xsd:import namespace="8a7419cc-c1f4-4ca6-91dc-a602ec84f797"/>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1D4B41-B3CC-41C2-9E4D-96AFC126892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419cc-c1f4-4ca6-91dc-a602ec84f797"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6E1D4B41-B3CC-41C2-9E4D-96AFC126892C" xsi:nil="true"/>
  </documentManagement>
</p:properties>
</file>

<file path=customXml/itemProps1.xml><?xml version="1.0" encoding="utf-8"?>
<ds:datastoreItem xmlns:ds="http://schemas.openxmlformats.org/officeDocument/2006/customXml" ds:itemID="{F7D2D671-A484-48D3-98D3-813CEE06D448}">
  <ds:schemaRefs>
    <ds:schemaRef ds:uri="http://schemas.openxmlformats.org/officeDocument/2006/bibliography"/>
  </ds:schemaRefs>
</ds:datastoreItem>
</file>

<file path=customXml/itemProps2.xml><?xml version="1.0" encoding="utf-8"?>
<ds:datastoreItem xmlns:ds="http://schemas.openxmlformats.org/officeDocument/2006/customXml" ds:itemID="{93038B92-D949-44BF-B4AC-9C5107C0314E}"/>
</file>

<file path=customXml/itemProps3.xml><?xml version="1.0" encoding="utf-8"?>
<ds:datastoreItem xmlns:ds="http://schemas.openxmlformats.org/officeDocument/2006/customXml" ds:itemID="{208B00A1-C897-42F3-90F8-71A02363F8C7}"/>
</file>

<file path=customXml/itemProps4.xml><?xml version="1.0" encoding="utf-8"?>
<ds:datastoreItem xmlns:ds="http://schemas.openxmlformats.org/officeDocument/2006/customXml" ds:itemID="{14DF0D9D-7630-4EF6-A142-D45AC1BDA945}"/>
</file>

<file path=docProps/app.xml><?xml version="1.0" encoding="utf-8"?>
<Properties xmlns="http://schemas.openxmlformats.org/officeDocument/2006/extended-properties" xmlns:vt="http://schemas.openxmlformats.org/officeDocument/2006/docPropsVTypes">
  <Template>Normal</Template>
  <TotalTime>161</TotalTime>
  <Pages>10</Pages>
  <Words>2407</Words>
  <Characters>13721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18</cp:revision>
  <cp:lastPrinted>2021-10-25T10:05:00Z</cp:lastPrinted>
  <dcterms:created xsi:type="dcterms:W3CDTF">2021-05-29T08:06:00Z</dcterms:created>
  <dcterms:modified xsi:type="dcterms:W3CDTF">2022-01-25T10:52:00Z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0x0101009148F5A04DDD49CBA7127AADA5FB792B00AADE34325A8B49CDA8BB4DB53328F214001A239A08B5201743A102C5A74C08CF66</vt:lpwstr>
  </property>
</Properties>
</file>